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C" w:rsidRDefault="00DF5ADC" w:rsidP="00DF5ADC">
      <w:pPr>
        <w:ind w:firstLine="422"/>
        <w:jc w:val="center"/>
        <w:rPr>
          <w:rFonts w:hint="eastAsia"/>
          <w:b/>
        </w:rPr>
      </w:pPr>
      <w:r w:rsidRPr="000C4959">
        <w:rPr>
          <w:rFonts w:hint="eastAsia"/>
          <w:b/>
        </w:rPr>
        <w:t>豫人社办〔</w:t>
      </w:r>
      <w:r w:rsidRPr="000C4959">
        <w:rPr>
          <w:rFonts w:hint="eastAsia"/>
          <w:b/>
        </w:rPr>
        <w:t>2019</w:t>
      </w:r>
      <w:r w:rsidRPr="000C4959">
        <w:rPr>
          <w:rFonts w:hint="eastAsia"/>
          <w:b/>
        </w:rPr>
        <w:t>〕</w:t>
      </w:r>
      <w:r w:rsidRPr="000C4959">
        <w:rPr>
          <w:rFonts w:hint="eastAsia"/>
          <w:b/>
        </w:rPr>
        <w:t>75</w:t>
      </w:r>
      <w:r w:rsidRPr="000C4959">
        <w:rPr>
          <w:rFonts w:hint="eastAsia"/>
          <w:b/>
        </w:rPr>
        <w:t>号</w:t>
      </w:r>
    </w:p>
    <w:p w:rsidR="00DF5ADC" w:rsidRDefault="00DF5ADC" w:rsidP="00DF5ADC">
      <w:pPr>
        <w:ind w:firstLine="422"/>
        <w:jc w:val="center"/>
        <w:rPr>
          <w:rFonts w:hint="eastAsia"/>
          <w:b/>
        </w:rPr>
      </w:pPr>
      <w:r w:rsidRPr="000C4959">
        <w:rPr>
          <w:rFonts w:hint="eastAsia"/>
          <w:b/>
        </w:rPr>
        <w:t>河南省人力资源和社会保障厅</w:t>
      </w:r>
      <w:r w:rsidRPr="00E524EF">
        <w:rPr>
          <w:rFonts w:hint="eastAsia"/>
          <w:b/>
        </w:rPr>
        <w:t>关于</w:t>
      </w:r>
      <w:r w:rsidRPr="00E524EF">
        <w:rPr>
          <w:rFonts w:hint="eastAsia"/>
          <w:b/>
        </w:rPr>
        <w:t>2019</w:t>
      </w:r>
      <w:r w:rsidRPr="00E524EF">
        <w:rPr>
          <w:rFonts w:hint="eastAsia"/>
          <w:b/>
        </w:rPr>
        <w:t>年度全省职称评审工作有关问题的通知</w:t>
      </w:r>
    </w:p>
    <w:p w:rsidR="00DF5ADC" w:rsidRPr="00E524EF" w:rsidRDefault="00DF5ADC" w:rsidP="00DF5ADC">
      <w:pPr>
        <w:ind w:firstLine="422"/>
        <w:jc w:val="center"/>
        <w:rPr>
          <w:rFonts w:hint="eastAsia"/>
          <w:b/>
        </w:rPr>
      </w:pPr>
    </w:p>
    <w:p w:rsidR="00DF5ADC" w:rsidRDefault="00DF5ADC" w:rsidP="00DF5ADC">
      <w:pPr>
        <w:ind w:firstLine="420"/>
        <w:rPr>
          <w:rFonts w:hint="eastAsia"/>
        </w:rPr>
      </w:pPr>
      <w:r>
        <w:rPr>
          <w:rFonts w:hint="eastAsia"/>
        </w:rPr>
        <w:t>各省辖市、济源示范区管委会、省直管县（市）人力资源社会保障局，省直及中央驻豫有关单位，省属高校：</w:t>
      </w:r>
    </w:p>
    <w:p w:rsidR="00DF5ADC" w:rsidRDefault="00DF5ADC" w:rsidP="00DF5ADC">
      <w:pPr>
        <w:ind w:firstLine="420"/>
        <w:rPr>
          <w:rFonts w:hint="eastAsia"/>
        </w:rPr>
      </w:pPr>
    </w:p>
    <w:p w:rsidR="00DF5ADC" w:rsidRDefault="00DF5ADC" w:rsidP="00DF5ADC">
      <w:pPr>
        <w:ind w:firstLine="420"/>
        <w:rPr>
          <w:rFonts w:hint="eastAsia"/>
        </w:rPr>
      </w:pPr>
      <w:r>
        <w:rPr>
          <w:rFonts w:hint="eastAsia"/>
        </w:rPr>
        <w:t>根据国家和我省深化职称制度改革精神，现就做好</w:t>
      </w:r>
      <w:r>
        <w:rPr>
          <w:rFonts w:hint="eastAsia"/>
        </w:rPr>
        <w:t>2019</w:t>
      </w:r>
      <w:r>
        <w:rPr>
          <w:rFonts w:hint="eastAsia"/>
        </w:rPr>
        <w:t>年度全省职称评审工作有关问题通知如下</w:t>
      </w:r>
      <w:r>
        <w:rPr>
          <w:rFonts w:hint="eastAsia"/>
        </w:rPr>
        <w:t>:</w:t>
      </w:r>
    </w:p>
    <w:p w:rsidR="00DF5ADC" w:rsidRDefault="00DF5ADC" w:rsidP="00DF5ADC">
      <w:pPr>
        <w:ind w:firstLine="420"/>
        <w:rPr>
          <w:rFonts w:hint="eastAsia"/>
        </w:rPr>
      </w:pPr>
      <w:r>
        <w:rPr>
          <w:rFonts w:hint="eastAsia"/>
        </w:rPr>
        <w:t>一、进一步畅通职称申报渠道</w:t>
      </w:r>
    </w:p>
    <w:p w:rsidR="00DF5ADC" w:rsidRDefault="00DF5ADC" w:rsidP="00DF5ADC">
      <w:pPr>
        <w:ind w:firstLine="420"/>
        <w:rPr>
          <w:rFonts w:hint="eastAsia"/>
        </w:rPr>
      </w:pPr>
      <w:r>
        <w:rPr>
          <w:rFonts w:hint="eastAsia"/>
        </w:rPr>
        <w:t>进一步打破户籍、地域、身份、档案等制约，从</w:t>
      </w:r>
      <w:r>
        <w:rPr>
          <w:rFonts w:hint="eastAsia"/>
        </w:rPr>
        <w:t>2019</w:t>
      </w:r>
      <w:r>
        <w:rPr>
          <w:rFonts w:hint="eastAsia"/>
        </w:rPr>
        <w:t>年起，在河南工作满</w:t>
      </w:r>
      <w:r>
        <w:rPr>
          <w:rFonts w:hint="eastAsia"/>
        </w:rPr>
        <w:t>6</w:t>
      </w:r>
      <w:r>
        <w:rPr>
          <w:rFonts w:hint="eastAsia"/>
        </w:rPr>
        <w:t>个月且与用人单位（含中央驻豫单位以及在河南域内注册的省外分支机构）签订了聘用合同或者劳动合同的专业技术人员，按照属地（注册地）管理原则，均通过本人工作单位申报职称评审。</w:t>
      </w:r>
    </w:p>
    <w:p w:rsidR="00DF5ADC" w:rsidRDefault="00DF5ADC" w:rsidP="00DF5ADC">
      <w:pPr>
        <w:ind w:firstLine="420"/>
        <w:rPr>
          <w:rFonts w:hint="eastAsia"/>
        </w:rPr>
      </w:pPr>
      <w:r>
        <w:rPr>
          <w:rFonts w:hint="eastAsia"/>
        </w:rPr>
        <w:t>委托评审人员，提交国家部委、中央企业总部人事部门或者外省人力资源社会保障部门等有委托资质部门出具的委托代评函，经同意后可参加我省高级职称评审。我省不具有相应职称评审权的地区和单位，由省辖市、省直管县（市）人力资源社会保障部门或者省直主管部门出具委托代评函，委托经核准备案的职称评审委员会代为评审中级职称。自主评审单位自行出具委托评审函，进行委托评审。</w:t>
      </w:r>
    </w:p>
    <w:p w:rsidR="00DF5ADC" w:rsidRDefault="00DF5ADC" w:rsidP="00DF5ADC">
      <w:pPr>
        <w:ind w:firstLine="420"/>
        <w:rPr>
          <w:rFonts w:hint="eastAsia"/>
        </w:rPr>
      </w:pPr>
      <w:r>
        <w:rPr>
          <w:rFonts w:hint="eastAsia"/>
        </w:rPr>
        <w:t>二、按照职称评审计划申报推荐职称评审</w:t>
      </w:r>
    </w:p>
    <w:p w:rsidR="00DF5ADC" w:rsidRDefault="00DF5ADC" w:rsidP="00DF5ADC">
      <w:pPr>
        <w:ind w:firstLine="420"/>
        <w:rPr>
          <w:rFonts w:hint="eastAsia"/>
        </w:rPr>
      </w:pPr>
      <w:r>
        <w:rPr>
          <w:rFonts w:hint="eastAsia"/>
        </w:rPr>
        <w:t>按照国家和我省有关政策规定，“对于全面实行岗位管理、专业技术人才学术技术水平与岗位职责密切相关的事业单位，一般应在岗位结构比例内开展职称评审。”会计系列从</w:t>
      </w:r>
      <w:r>
        <w:rPr>
          <w:rFonts w:hint="eastAsia"/>
        </w:rPr>
        <w:t>2019</w:t>
      </w:r>
      <w:r>
        <w:rPr>
          <w:rFonts w:hint="eastAsia"/>
        </w:rPr>
        <w:t>年起不再实行评聘分开政策。全面实行岗位管理的事业单位，应在专业技术岗位结构比例内自主申报年度评审计划，按程序备案并上网公示，严格按照已备案公示的年度职称评审计划申报推荐职称评审。</w:t>
      </w:r>
    </w:p>
    <w:p w:rsidR="00DF5ADC" w:rsidRDefault="00DF5ADC" w:rsidP="00DF5ADC">
      <w:pPr>
        <w:ind w:firstLine="420"/>
        <w:rPr>
          <w:rFonts w:hint="eastAsia"/>
        </w:rPr>
      </w:pPr>
      <w:r>
        <w:rPr>
          <w:rFonts w:hint="eastAsia"/>
        </w:rPr>
        <w:t>三、实行职称申报推荐诚信承诺制</w:t>
      </w:r>
    </w:p>
    <w:p w:rsidR="00DF5ADC" w:rsidRDefault="00DF5ADC" w:rsidP="00DF5ADC">
      <w:pPr>
        <w:ind w:firstLine="420"/>
        <w:rPr>
          <w:rFonts w:hint="eastAsia"/>
        </w:rPr>
      </w:pPr>
      <w:r>
        <w:rPr>
          <w:rFonts w:hint="eastAsia"/>
        </w:rPr>
        <w:t>从</w:t>
      </w:r>
      <w:r>
        <w:rPr>
          <w:rFonts w:hint="eastAsia"/>
        </w:rPr>
        <w:t>2019</w:t>
      </w:r>
      <w:r>
        <w:rPr>
          <w:rFonts w:hint="eastAsia"/>
        </w:rPr>
        <w:t>年起，我省实行职称申报推荐诚信承诺制，个人申报职称和用人单位推荐均要做出诚信承诺。申报人承诺：“所提供的个人信息和申报评审材料真实有效。如有不实或者隐瞒，责任自负并愿接受处罚。”用人单位承诺：“在职称申报推荐工作中，认真执行国家和我省有关政策，按照规定的程序和要求进行推荐，保证推荐工作客观公正。推荐的人选为本单位职工，个人信息和申报评审材料经审核真实有效，申报推荐工作符合程序和要求。如有不实或者隐瞒，愿承担责任并接受处罚。”</w:t>
      </w:r>
      <w:r>
        <w:rPr>
          <w:rFonts w:hint="eastAsia"/>
        </w:rPr>
        <w:t xml:space="preserve"> </w:t>
      </w:r>
    </w:p>
    <w:p w:rsidR="00DF5ADC" w:rsidRDefault="00DF5ADC" w:rsidP="00DF5ADC">
      <w:pPr>
        <w:ind w:firstLine="420"/>
        <w:rPr>
          <w:rFonts w:hint="eastAsia"/>
        </w:rPr>
      </w:pPr>
      <w:r>
        <w:rPr>
          <w:rFonts w:hint="eastAsia"/>
        </w:rPr>
        <w:t>申报人不通过工作单位申报而是跨地区、跨单位申报职称，全面实行岗位管理的事业单位未备案年度职称评审计划申报职称或者超评审计划申报职称，用人单位未按照规定程序要求推荐申报人员，申报材料有不实或者隐瞒，以及其他违反职称政策规定等情形，均属违反诚信承诺制。对上述违反诚信承诺制的单位和个人，按有关规定取消申报人申报资格、撤销已取得的职称，同时对用人单位和个人通报批评，追究责任，并记入职称评审诚信建设档案库。</w:t>
      </w:r>
    </w:p>
    <w:p w:rsidR="00DF5ADC" w:rsidRDefault="00DF5ADC" w:rsidP="00DF5ADC">
      <w:pPr>
        <w:ind w:firstLine="420"/>
        <w:rPr>
          <w:rFonts w:hint="eastAsia"/>
        </w:rPr>
      </w:pPr>
      <w:r>
        <w:rPr>
          <w:rFonts w:hint="eastAsia"/>
        </w:rPr>
        <w:t>四、加强职称申报评审信息化建设</w:t>
      </w:r>
    </w:p>
    <w:p w:rsidR="00DF5ADC" w:rsidRDefault="00DF5ADC" w:rsidP="00DF5ADC">
      <w:pPr>
        <w:ind w:firstLine="420"/>
        <w:rPr>
          <w:rFonts w:hint="eastAsia"/>
        </w:rPr>
      </w:pPr>
      <w:r>
        <w:rPr>
          <w:rFonts w:hint="eastAsia"/>
        </w:rPr>
        <w:t>按照深化职称制度改革的要求，我省在今年</w:t>
      </w:r>
      <w:r>
        <w:rPr>
          <w:rFonts w:hint="eastAsia"/>
        </w:rPr>
        <w:t>7</w:t>
      </w:r>
      <w:r>
        <w:rPr>
          <w:rFonts w:hint="eastAsia"/>
        </w:rPr>
        <w:t>月</w:t>
      </w:r>
      <w:r>
        <w:rPr>
          <w:rFonts w:hint="eastAsia"/>
        </w:rPr>
        <w:t>2</w:t>
      </w:r>
      <w:r>
        <w:rPr>
          <w:rFonts w:hint="eastAsia"/>
        </w:rPr>
        <w:t>日正式上线运行了基于互联网的河南省职称工作信息平台。从</w:t>
      </w:r>
      <w:r>
        <w:rPr>
          <w:rFonts w:hint="eastAsia"/>
        </w:rPr>
        <w:t>2019</w:t>
      </w:r>
      <w:r>
        <w:rPr>
          <w:rFonts w:hint="eastAsia"/>
        </w:rPr>
        <w:t>年起，我省通过职称工作信息平台申报评审职称，实现网上申报、网上审核、无纸化评审和电子证书管理，提升职称工作信息化水平。</w:t>
      </w:r>
    </w:p>
    <w:p w:rsidR="00DF5ADC" w:rsidRDefault="00DF5ADC" w:rsidP="00DF5ADC">
      <w:pPr>
        <w:ind w:firstLine="420"/>
        <w:rPr>
          <w:rFonts w:hint="eastAsia"/>
        </w:rPr>
      </w:pPr>
      <w:r>
        <w:rPr>
          <w:rFonts w:hint="eastAsia"/>
        </w:rPr>
        <w:t>（一）网上在线申报。今年全省所有评审、考核认定、答辩考核类职称（包括职称自主评审单位）均通过职称工作信息平台申报。</w:t>
      </w:r>
    </w:p>
    <w:p w:rsidR="00DF5ADC" w:rsidRDefault="00DF5ADC" w:rsidP="00DF5ADC">
      <w:pPr>
        <w:ind w:firstLine="420"/>
        <w:rPr>
          <w:rFonts w:hint="eastAsia"/>
        </w:rPr>
      </w:pPr>
      <w:r>
        <w:rPr>
          <w:rFonts w:hint="eastAsia"/>
        </w:rPr>
        <w:t>申报流程：</w:t>
      </w:r>
    </w:p>
    <w:p w:rsidR="00DF5ADC" w:rsidRDefault="00DF5ADC" w:rsidP="00DF5ADC">
      <w:pPr>
        <w:ind w:firstLine="420"/>
        <w:rPr>
          <w:rFonts w:hint="eastAsia"/>
        </w:rPr>
      </w:pPr>
      <w:r>
        <w:rPr>
          <w:rFonts w:hint="eastAsia"/>
        </w:rPr>
        <w:t>1</w:t>
      </w:r>
      <w:r>
        <w:rPr>
          <w:rFonts w:hint="eastAsia"/>
        </w:rPr>
        <w:t>用人单位联系省辖市、省直管县（市）人力资源社会保障部门或者省直主管部门创建单位帐号，上传材料并通过审核；</w:t>
      </w:r>
    </w:p>
    <w:p w:rsidR="00DF5ADC" w:rsidRDefault="00DF5ADC" w:rsidP="00DF5ADC">
      <w:pPr>
        <w:ind w:firstLine="420"/>
        <w:rPr>
          <w:rFonts w:hint="eastAsia"/>
        </w:rPr>
      </w:pPr>
      <w:r>
        <w:rPr>
          <w:rFonts w:hint="eastAsia"/>
        </w:rPr>
        <w:t>2</w:t>
      </w:r>
      <w:r>
        <w:rPr>
          <w:rFonts w:hint="eastAsia"/>
        </w:rPr>
        <w:t>通过审核后，用人单位管理员登陆平台，在“人员管理→单位人员管理”中添加申报人</w:t>
      </w:r>
      <w:r>
        <w:rPr>
          <w:rFonts w:hint="eastAsia"/>
        </w:rPr>
        <w:lastRenderedPageBreak/>
        <w:t>信息，创建申报人帐号；</w:t>
      </w:r>
      <w:r>
        <w:rPr>
          <w:rFonts w:hint="eastAsia"/>
        </w:rPr>
        <w:t xml:space="preserve"> </w:t>
      </w:r>
    </w:p>
    <w:p w:rsidR="00DF5ADC" w:rsidRDefault="00DF5ADC" w:rsidP="00DF5ADC">
      <w:pPr>
        <w:ind w:firstLine="420"/>
        <w:rPr>
          <w:rFonts w:hint="eastAsia"/>
        </w:rPr>
      </w:pPr>
      <w:r>
        <w:rPr>
          <w:rFonts w:hint="eastAsia"/>
        </w:rPr>
        <w:t>3</w:t>
      </w:r>
      <w:r>
        <w:rPr>
          <w:rFonts w:hint="eastAsia"/>
        </w:rPr>
        <w:t>申报人登陆</w:t>
      </w:r>
      <w:r>
        <w:rPr>
          <w:rFonts w:hint="eastAsia"/>
        </w:rPr>
        <w:t>http://218</w:t>
      </w:r>
      <w:r>
        <w:rPr>
          <w:rFonts w:hint="eastAsia"/>
        </w:rPr>
        <w:t></w:t>
      </w:r>
      <w:r>
        <w:rPr>
          <w:rFonts w:hint="eastAsia"/>
        </w:rPr>
        <w:t>28</w:t>
      </w:r>
      <w:r>
        <w:rPr>
          <w:rFonts w:hint="eastAsia"/>
        </w:rPr>
        <w:t></w:t>
      </w:r>
      <w:r>
        <w:rPr>
          <w:rFonts w:hint="eastAsia"/>
        </w:rPr>
        <w:t>8</w:t>
      </w:r>
      <w:r>
        <w:rPr>
          <w:rFonts w:hint="eastAsia"/>
        </w:rPr>
        <w:t></w:t>
      </w:r>
      <w:r>
        <w:rPr>
          <w:rFonts w:hint="eastAsia"/>
        </w:rPr>
        <w:t>34:8084/zcsb/</w:t>
      </w:r>
      <w:r>
        <w:rPr>
          <w:rFonts w:hint="eastAsia"/>
        </w:rPr>
        <w:t>，或者登陆河南省人力资源和社会保障厅官网→快捷通道栏“职称评审”→河南职称网→职称管理服务平台→职称申报系统→申报用户登录，用户名为本人身份证号，初始密码为身份证号后六位，修改密码后录入个人基本信息及相关信息。</w:t>
      </w:r>
    </w:p>
    <w:p w:rsidR="00DF5ADC" w:rsidRDefault="00DF5ADC" w:rsidP="00DF5ADC">
      <w:pPr>
        <w:ind w:firstLine="420"/>
        <w:rPr>
          <w:rFonts w:hint="eastAsia"/>
        </w:rPr>
      </w:pPr>
      <w:r>
        <w:rPr>
          <w:rFonts w:hint="eastAsia"/>
        </w:rPr>
        <w:t>在省市场监督管理局注册的驻郑非公企业，联系省人才交流中心申请单位帐号；省卫生健康委批准的民营医疗机构，联系省卫生健康委申请单位帐号。</w:t>
      </w:r>
    </w:p>
    <w:p w:rsidR="00DF5ADC" w:rsidRDefault="00DF5ADC" w:rsidP="00DF5ADC">
      <w:pPr>
        <w:ind w:firstLine="420"/>
        <w:rPr>
          <w:rFonts w:hint="eastAsia"/>
        </w:rPr>
      </w:pPr>
      <w:r>
        <w:rPr>
          <w:rFonts w:hint="eastAsia"/>
        </w:rPr>
        <w:t>国家部委、中央企业或外省委托评审人员，实行线下申报，可不通过职称工作信息平台申报。</w:t>
      </w:r>
    </w:p>
    <w:p w:rsidR="00DF5ADC" w:rsidRDefault="00DF5ADC" w:rsidP="00DF5ADC">
      <w:pPr>
        <w:ind w:firstLine="420"/>
        <w:rPr>
          <w:rFonts w:hint="eastAsia"/>
        </w:rPr>
      </w:pPr>
      <w:r>
        <w:rPr>
          <w:rFonts w:hint="eastAsia"/>
        </w:rPr>
        <w:t>（二）网上审核。职称申报资格审核环节不再提交纸质材料，实行网上申报、网上审核。</w:t>
      </w:r>
    </w:p>
    <w:p w:rsidR="00DF5ADC" w:rsidRDefault="00DF5ADC" w:rsidP="00DF5ADC">
      <w:pPr>
        <w:ind w:firstLine="420"/>
        <w:rPr>
          <w:rFonts w:hint="eastAsia"/>
        </w:rPr>
      </w:pPr>
      <w:r>
        <w:rPr>
          <w:rFonts w:hint="eastAsia"/>
        </w:rPr>
        <w:t>1</w:t>
      </w:r>
      <w:r>
        <w:rPr>
          <w:rFonts w:hint="eastAsia"/>
        </w:rPr>
        <w:t>各高级职称评审委员会公布的“申报审核时间”，包括职称申报、各级审核和评审委员会承办部门审核时间。请务必遵守，按时申报和审核，逾期不再受理。中级职称评审委员会申报审核时间由各地、各单位公布，并告知省人力资源社会保障厅。</w:t>
      </w:r>
    </w:p>
    <w:p w:rsidR="00DF5ADC" w:rsidRDefault="00DF5ADC" w:rsidP="00DF5ADC">
      <w:pPr>
        <w:ind w:firstLine="420"/>
        <w:rPr>
          <w:rFonts w:hint="eastAsia"/>
        </w:rPr>
      </w:pPr>
      <w:r>
        <w:rPr>
          <w:rFonts w:hint="eastAsia"/>
        </w:rPr>
        <w:t>2</w:t>
      </w:r>
      <w:r>
        <w:rPr>
          <w:rFonts w:hint="eastAsia"/>
        </w:rPr>
        <w:t>除自主评审单位外，依据职称评聘“绿色通道”条件申报、年限破格申报、非逐级申报（含越级申报、无职称直接申报等）、委托评审以及业务考试免试等人员申报高级职称，应经省辖市、省直管县（市）人力资源社会保障部门或者省直主管部门初审，报省人力资源社会保障部门资格终审（其中，非公有制领域工程技术人员直接申报高级工程师，由各地或者省人才交流中心终审）后，上传审核备案扫描件，再进行网上申报。</w:t>
      </w:r>
    </w:p>
    <w:p w:rsidR="00DF5ADC" w:rsidRDefault="00DF5ADC" w:rsidP="00DF5ADC">
      <w:pPr>
        <w:ind w:firstLine="420"/>
        <w:rPr>
          <w:rFonts w:hint="eastAsia"/>
        </w:rPr>
      </w:pPr>
      <w:r>
        <w:rPr>
          <w:rFonts w:hint="eastAsia"/>
        </w:rPr>
        <w:t>3</w:t>
      </w:r>
      <w:r>
        <w:rPr>
          <w:rFonts w:hint="eastAsia"/>
        </w:rPr>
        <w:t>申报高级职称人员，聘任年限的计算截止到当年</w:t>
      </w:r>
      <w:r>
        <w:rPr>
          <w:rFonts w:hint="eastAsia"/>
        </w:rPr>
        <w:t>9</w:t>
      </w:r>
      <w:r>
        <w:rPr>
          <w:rFonts w:hint="eastAsia"/>
        </w:rPr>
        <w:t>月底。比如，有聘任要求的系列，今年申报高级职称且聘任年限要求满</w:t>
      </w:r>
      <w:r>
        <w:rPr>
          <w:rFonts w:hint="eastAsia"/>
        </w:rPr>
        <w:t>5</w:t>
      </w:r>
      <w:r>
        <w:rPr>
          <w:rFonts w:hint="eastAsia"/>
        </w:rPr>
        <w:t>年的，应在</w:t>
      </w:r>
      <w:r>
        <w:rPr>
          <w:rFonts w:hint="eastAsia"/>
        </w:rPr>
        <w:t>2014</w:t>
      </w:r>
      <w:r>
        <w:rPr>
          <w:rFonts w:hint="eastAsia"/>
        </w:rPr>
        <w:t>年</w:t>
      </w:r>
      <w:r>
        <w:rPr>
          <w:rFonts w:hint="eastAsia"/>
        </w:rPr>
        <w:t>6</w:t>
      </w:r>
      <w:r>
        <w:rPr>
          <w:rFonts w:hint="eastAsia"/>
        </w:rPr>
        <w:t>月</w:t>
      </w:r>
      <w:r>
        <w:rPr>
          <w:rFonts w:hint="eastAsia"/>
        </w:rPr>
        <w:t>30</w:t>
      </w:r>
      <w:r>
        <w:rPr>
          <w:rFonts w:hint="eastAsia"/>
        </w:rPr>
        <w:t>日前取得现职称，并于</w:t>
      </w:r>
      <w:r>
        <w:rPr>
          <w:rFonts w:hint="eastAsia"/>
        </w:rPr>
        <w:t>2014</w:t>
      </w:r>
      <w:r>
        <w:rPr>
          <w:rFonts w:hint="eastAsia"/>
        </w:rPr>
        <w:t>年</w:t>
      </w:r>
      <w:r>
        <w:rPr>
          <w:rFonts w:hint="eastAsia"/>
        </w:rPr>
        <w:t>9</w:t>
      </w:r>
      <w:r>
        <w:rPr>
          <w:rFonts w:hint="eastAsia"/>
        </w:rPr>
        <w:t>月</w:t>
      </w:r>
      <w:r>
        <w:rPr>
          <w:rFonts w:hint="eastAsia"/>
        </w:rPr>
        <w:t>30</w:t>
      </w:r>
      <w:r>
        <w:rPr>
          <w:rFonts w:hint="eastAsia"/>
        </w:rPr>
        <w:t>日前聘任。聘任年限要求不同的依次类推。</w:t>
      </w:r>
    </w:p>
    <w:p w:rsidR="00DF5ADC" w:rsidRDefault="00DF5ADC" w:rsidP="00DF5ADC">
      <w:pPr>
        <w:ind w:firstLine="420"/>
        <w:rPr>
          <w:rFonts w:hint="eastAsia"/>
        </w:rPr>
      </w:pPr>
      <w:r>
        <w:rPr>
          <w:rFonts w:hint="eastAsia"/>
        </w:rPr>
        <w:t>4</w:t>
      </w:r>
      <w:r>
        <w:rPr>
          <w:rFonts w:hint="eastAsia"/>
        </w:rPr>
        <w:t>申报人提交的业绩材料（包括论文、著作、成果、奖励等）取得截止时间为用人单位职称申报推荐的时间。</w:t>
      </w:r>
    </w:p>
    <w:p w:rsidR="00DF5ADC" w:rsidRDefault="00DF5ADC" w:rsidP="00DF5ADC">
      <w:pPr>
        <w:ind w:firstLine="420"/>
        <w:rPr>
          <w:rFonts w:hint="eastAsia"/>
        </w:rPr>
      </w:pPr>
      <w:r>
        <w:rPr>
          <w:rFonts w:hint="eastAsia"/>
        </w:rPr>
        <w:t>（三）试行无纸化评审。各高级职称评审委员会一般应实行无纸化评审，确需报送纸质业绩材料的，由评审委员会承办部门自行要求。中级职称评审委员会今年是否实行无纸化评审，由各地、各单位自主决定，并告知省人力资源社会保障厅。</w:t>
      </w:r>
    </w:p>
    <w:p w:rsidR="00DF5ADC" w:rsidRDefault="00DF5ADC" w:rsidP="00DF5ADC">
      <w:pPr>
        <w:ind w:firstLine="420"/>
        <w:rPr>
          <w:rFonts w:hint="eastAsia"/>
        </w:rPr>
      </w:pPr>
      <w:r>
        <w:rPr>
          <w:rFonts w:hint="eastAsia"/>
        </w:rPr>
        <w:t>（四）试行电子证书。从</w:t>
      </w:r>
      <w:r>
        <w:rPr>
          <w:rFonts w:hint="eastAsia"/>
        </w:rPr>
        <w:t>2019</w:t>
      </w:r>
      <w:r>
        <w:rPr>
          <w:rFonts w:hint="eastAsia"/>
        </w:rPr>
        <w:t>年起，我省评审、考核认定、答辩考核类职称，在发放纸质证书的同时，制发电子证书。各地、各单位要主动商当地大数据局，积极推进职称证书电子化。电子证书与纸质证书具有同等效力。</w:t>
      </w:r>
    </w:p>
    <w:p w:rsidR="00DF5ADC" w:rsidRDefault="00DF5ADC" w:rsidP="00DF5ADC">
      <w:pPr>
        <w:ind w:firstLine="420"/>
        <w:rPr>
          <w:rFonts w:hint="eastAsia"/>
        </w:rPr>
      </w:pPr>
      <w:r>
        <w:rPr>
          <w:rFonts w:hint="eastAsia"/>
        </w:rPr>
        <w:t>五、完善职称评审事中事后备案制度</w:t>
      </w:r>
    </w:p>
    <w:p w:rsidR="00DF5ADC" w:rsidRDefault="00DF5ADC" w:rsidP="00DF5ADC">
      <w:pPr>
        <w:ind w:firstLine="420"/>
        <w:rPr>
          <w:rFonts w:hint="eastAsia"/>
        </w:rPr>
      </w:pPr>
      <w:r>
        <w:rPr>
          <w:rFonts w:hint="eastAsia"/>
        </w:rPr>
        <w:t>职称评审委员会承办部门在公布时间内接收并审核完申报材料后，于拟召开评审会议前至少</w:t>
      </w:r>
      <w:r>
        <w:rPr>
          <w:rFonts w:hint="eastAsia"/>
        </w:rPr>
        <w:t>5</w:t>
      </w:r>
      <w:r>
        <w:rPr>
          <w:rFonts w:hint="eastAsia"/>
        </w:rPr>
        <w:t>个工作日，通过职称系统向人力资源社会保障部门报备评审工作方案，内容包括：评审材料的资格审核、接收和专业分布情况，专家需求和专业组分组情况，拟召开评审会议时间、地点等会议筹备情况等。</w:t>
      </w:r>
    </w:p>
    <w:p w:rsidR="00DF5ADC" w:rsidRDefault="00DF5ADC" w:rsidP="00DF5ADC">
      <w:pPr>
        <w:ind w:firstLine="420"/>
        <w:rPr>
          <w:rFonts w:hint="eastAsia"/>
        </w:rPr>
      </w:pPr>
      <w:r>
        <w:rPr>
          <w:rFonts w:hint="eastAsia"/>
        </w:rPr>
        <w:t>职称评审委员会承办部门在评审会议结束后</w:t>
      </w:r>
      <w:r>
        <w:rPr>
          <w:rFonts w:hint="eastAsia"/>
        </w:rPr>
        <w:t>5</w:t>
      </w:r>
      <w:r>
        <w:rPr>
          <w:rFonts w:hint="eastAsia"/>
        </w:rPr>
        <w:t>个工作日内，向人力资源社会保障部门报送评审结果信息和评审会议纪要（包括开会时间、评委会专家组成情况、会议议程、表决结果统计、评委会对一些具体情况的讨论意见、发现的问题以及其他需要说明的情况等内容）。人力资源社会保障部门和职称评审委员会承办部门同步分别上网公示评审结果。</w:t>
      </w:r>
      <w:r>
        <w:rPr>
          <w:rFonts w:hint="eastAsia"/>
        </w:rPr>
        <w:t xml:space="preserve"> </w:t>
      </w:r>
    </w:p>
    <w:p w:rsidR="00DF5ADC" w:rsidRDefault="00DF5ADC" w:rsidP="00DF5ADC">
      <w:pPr>
        <w:ind w:firstLine="420"/>
        <w:rPr>
          <w:rFonts w:hint="eastAsia"/>
        </w:rPr>
      </w:pPr>
      <w:r>
        <w:rPr>
          <w:rFonts w:hint="eastAsia"/>
        </w:rPr>
        <w:t>六、做好中小学教师高级职称评审工作</w:t>
      </w:r>
    </w:p>
    <w:p w:rsidR="00DF5ADC" w:rsidRDefault="00DF5ADC" w:rsidP="00DF5ADC">
      <w:pPr>
        <w:ind w:firstLine="420"/>
        <w:rPr>
          <w:rFonts w:hint="eastAsia"/>
        </w:rPr>
      </w:pPr>
      <w:r>
        <w:rPr>
          <w:rFonts w:hint="eastAsia"/>
        </w:rPr>
        <w:t>各地要按照《河南省人力资源和社会保障厅河南省教育厅关于进一步深化人事制度改革加强教师队伍建设的若干意见》（豫人社〔</w:t>
      </w:r>
      <w:r>
        <w:rPr>
          <w:rFonts w:hint="eastAsia"/>
        </w:rPr>
        <w:t>2019</w:t>
      </w:r>
      <w:r>
        <w:rPr>
          <w:rFonts w:hint="eastAsia"/>
        </w:rPr>
        <w:t>〕</w:t>
      </w:r>
      <w:r>
        <w:rPr>
          <w:rFonts w:hint="eastAsia"/>
        </w:rPr>
        <w:t>16</w:t>
      </w:r>
      <w:r>
        <w:rPr>
          <w:rFonts w:hint="eastAsia"/>
        </w:rPr>
        <w:t>号）要求，切实加强中小学教师职称评审的指导监督，督促教育行政部门做好中小学教师职称评审的组织实施，会同教育行政部门及时解决评审工作中出现的新情况新问题，确保各项职称改革政策落到实处。</w:t>
      </w:r>
    </w:p>
    <w:p w:rsidR="00DF5ADC" w:rsidRDefault="00DF5ADC" w:rsidP="00DF5ADC">
      <w:pPr>
        <w:ind w:firstLine="420"/>
        <w:rPr>
          <w:rFonts w:hint="eastAsia"/>
        </w:rPr>
      </w:pPr>
      <w:r>
        <w:rPr>
          <w:rFonts w:hint="eastAsia"/>
        </w:rPr>
        <w:t>要把好推荐和评审环节，做好正高级教师的推荐评审工作。</w:t>
      </w:r>
    </w:p>
    <w:p w:rsidR="00DF5ADC" w:rsidRDefault="00DF5ADC" w:rsidP="00DF5ADC">
      <w:pPr>
        <w:ind w:firstLine="420"/>
        <w:rPr>
          <w:rFonts w:hint="eastAsia"/>
        </w:rPr>
      </w:pPr>
      <w:r>
        <w:rPr>
          <w:rFonts w:hint="eastAsia"/>
        </w:rPr>
        <w:t>1</w:t>
      </w:r>
      <w:r>
        <w:rPr>
          <w:rFonts w:hint="eastAsia"/>
        </w:rPr>
        <w:t>推荐数量。为鼓励把特别优秀的教师推荐出来，决定在以往国家核准数量（</w:t>
      </w:r>
      <w:r>
        <w:rPr>
          <w:rFonts w:hint="eastAsia"/>
        </w:rPr>
        <w:t>261</w:t>
      </w:r>
      <w:r>
        <w:rPr>
          <w:rFonts w:hint="eastAsia"/>
        </w:rPr>
        <w:t>人）的基</w:t>
      </w:r>
      <w:r>
        <w:rPr>
          <w:rFonts w:hint="eastAsia"/>
        </w:rPr>
        <w:lastRenderedPageBreak/>
        <w:t>础上，上浮</w:t>
      </w:r>
      <w:r>
        <w:rPr>
          <w:rFonts w:hint="eastAsia"/>
        </w:rPr>
        <w:t>30%</w:t>
      </w:r>
      <w:r>
        <w:rPr>
          <w:rFonts w:hint="eastAsia"/>
        </w:rPr>
        <w:t>左右进行推荐。省人力资源社会保障厅商教育厅，参考各地教师队伍规模、整体教育教学情况以及当地经济社会发展水平等因素确定各地推荐数量（见附件</w:t>
      </w:r>
      <w:r>
        <w:rPr>
          <w:rFonts w:hint="eastAsia"/>
        </w:rPr>
        <w:t>5</w:t>
      </w:r>
      <w:r>
        <w:rPr>
          <w:rFonts w:hint="eastAsia"/>
        </w:rPr>
        <w:t>）。</w:t>
      </w:r>
    </w:p>
    <w:p w:rsidR="00DF5ADC" w:rsidRDefault="00DF5ADC" w:rsidP="00DF5ADC">
      <w:pPr>
        <w:ind w:firstLine="420"/>
        <w:rPr>
          <w:rFonts w:hint="eastAsia"/>
        </w:rPr>
      </w:pPr>
      <w:r>
        <w:rPr>
          <w:rFonts w:hint="eastAsia"/>
        </w:rPr>
        <w:t>2</w:t>
      </w:r>
      <w:r>
        <w:rPr>
          <w:rFonts w:hint="eastAsia"/>
        </w:rPr>
        <w:t>推荐与评审原则。各地、各有关单位要根据国家和我省中小学教师职称评审工作要求制定科学的推荐办法，认真组织好职称申报推荐工作。要坚持以德为先，切实把师德高尚、教学技艺精湛、教育教学业绩卓著、为基础教育事业做出突出贡献、在本教育领域享有较高知名度、同行公认的教育教学专家推荐出来。要坚持向一线教师倾斜的原则，担任学校和教研机构行政领导（正、副职）职务的，不得超过当地推荐总人数的</w:t>
      </w:r>
      <w:r>
        <w:rPr>
          <w:rFonts w:hint="eastAsia"/>
        </w:rPr>
        <w:t>20%</w:t>
      </w:r>
      <w:r>
        <w:rPr>
          <w:rFonts w:hint="eastAsia"/>
        </w:rPr>
        <w:t>。</w:t>
      </w:r>
    </w:p>
    <w:p w:rsidR="00DF5ADC" w:rsidRDefault="00DF5ADC" w:rsidP="00DF5ADC">
      <w:pPr>
        <w:ind w:firstLine="420"/>
        <w:rPr>
          <w:rFonts w:hint="eastAsia"/>
        </w:rPr>
      </w:pPr>
      <w:r>
        <w:rPr>
          <w:rFonts w:hint="eastAsia"/>
        </w:rPr>
        <w:t>七、进一步提升监管服务水平</w:t>
      </w:r>
    </w:p>
    <w:p w:rsidR="00DF5ADC" w:rsidRDefault="00DF5ADC" w:rsidP="00DF5ADC">
      <w:pPr>
        <w:ind w:firstLine="420"/>
        <w:rPr>
          <w:rFonts w:hint="eastAsia"/>
        </w:rPr>
      </w:pPr>
      <w:r>
        <w:rPr>
          <w:rFonts w:hint="eastAsia"/>
        </w:rPr>
        <w:t>各级人力资源社会保障部门、行业主管部门、评审委员会承办部门和用人单位要认真履行职责，积极做好职称政策、职称信息系统的指导、宣传和培训工作，认真受理、耐心解答专业技术人员的咨询，主动为广大专业技术人员提供优质便捷高效服务。要健全职称工作制度，严格工作程序，严肃工作纪律，精心组织推荐和评审工作，除自主评审单位外，确保</w:t>
      </w:r>
      <w:r>
        <w:rPr>
          <w:rFonts w:hint="eastAsia"/>
        </w:rPr>
        <w:t>12</w:t>
      </w:r>
      <w:r>
        <w:rPr>
          <w:rFonts w:hint="eastAsia"/>
        </w:rPr>
        <w:t>月</w:t>
      </w:r>
      <w:r>
        <w:rPr>
          <w:rFonts w:hint="eastAsia"/>
        </w:rPr>
        <w:t>30</w:t>
      </w:r>
      <w:r>
        <w:rPr>
          <w:rFonts w:hint="eastAsia"/>
        </w:rPr>
        <w:t>日前完成评审任务。确有特殊情况需逾期评审的，应提前</w:t>
      </w:r>
      <w:r>
        <w:rPr>
          <w:rFonts w:hint="eastAsia"/>
        </w:rPr>
        <w:t>10</w:t>
      </w:r>
      <w:r>
        <w:rPr>
          <w:rFonts w:hint="eastAsia"/>
        </w:rPr>
        <w:t>个工作日书面报省人力资源社会保障厅。</w:t>
      </w:r>
    </w:p>
    <w:p w:rsidR="00DF5ADC" w:rsidRDefault="00DF5ADC" w:rsidP="00DF5ADC">
      <w:pPr>
        <w:ind w:firstLine="420"/>
        <w:rPr>
          <w:rFonts w:hint="eastAsia"/>
        </w:rPr>
      </w:pPr>
      <w:r>
        <w:rPr>
          <w:rFonts w:hint="eastAsia"/>
        </w:rPr>
        <w:t>各地、各单位要积极与当地财政部门沟通协调，为职称评审委员会实现无纸化评审提供经费，用于添置计算机、平板电脑、投影、摄像机等必要设备，保证职称评审工作顺利开展。</w:t>
      </w:r>
    </w:p>
    <w:p w:rsidR="00DF5ADC" w:rsidRDefault="00DF5ADC" w:rsidP="00DF5ADC">
      <w:pPr>
        <w:ind w:firstLine="420"/>
        <w:rPr>
          <w:rFonts w:hint="eastAsia"/>
        </w:rPr>
      </w:pPr>
      <w:r>
        <w:rPr>
          <w:rFonts w:hint="eastAsia"/>
        </w:rPr>
        <w:t>八、其他有关问题及说明</w:t>
      </w:r>
    </w:p>
    <w:p w:rsidR="00DF5ADC" w:rsidRDefault="00DF5ADC" w:rsidP="00DF5ADC">
      <w:pPr>
        <w:ind w:firstLine="420"/>
        <w:rPr>
          <w:rFonts w:hint="eastAsia"/>
        </w:rPr>
      </w:pPr>
      <w:r>
        <w:rPr>
          <w:rFonts w:hint="eastAsia"/>
        </w:rPr>
        <w:t>（一）关于转换系列申报问题。专业技术人员工作岗位变动，应在现专业技术岗位工作</w:t>
      </w:r>
      <w:r>
        <w:rPr>
          <w:rFonts w:hint="eastAsia"/>
        </w:rPr>
        <w:t>1</w:t>
      </w:r>
      <w:r>
        <w:rPr>
          <w:rFonts w:hint="eastAsia"/>
        </w:rPr>
        <w:t>年以上，经单位考核合格，能履行相应岗位职责，并取得现岗位工作业绩，可申报同级转评，取得与现工作岗位一致的职称。转岗后申报评审高一级职称，转岗前后同级职称的任职年限可连续计算，业绩成果也予认可，但业绩成果应与现从事专业一致或相近，且应取得转岗后新的业绩成果。</w:t>
      </w:r>
    </w:p>
    <w:p w:rsidR="00DF5ADC" w:rsidRDefault="00DF5ADC" w:rsidP="00DF5ADC">
      <w:pPr>
        <w:ind w:firstLine="420"/>
        <w:rPr>
          <w:rFonts w:hint="eastAsia"/>
        </w:rPr>
      </w:pPr>
      <w:r>
        <w:rPr>
          <w:rFonts w:hint="eastAsia"/>
        </w:rPr>
        <w:t>（二）关于业绩突出专业技术人员申报评审问题。根据国家“申报人一般应当按照职称层级逐级申报职称评审”要求和我省有关规定，业绩突出、符合相应规定的专业技术人员，可年限破格申报职称、越级申报职称，或者无职称直接申报副高级及以下职称。上述人员应按照相应系列的破格评审条件进行评审，其中对无职称直接申报人员主要考核其近</w:t>
      </w:r>
      <w:r>
        <w:rPr>
          <w:rFonts w:hint="eastAsia"/>
        </w:rPr>
        <w:t>5</w:t>
      </w:r>
      <w:r>
        <w:rPr>
          <w:rFonts w:hint="eastAsia"/>
        </w:rPr>
        <w:t>年来取得的业绩成果。</w:t>
      </w:r>
    </w:p>
    <w:p w:rsidR="00DF5ADC" w:rsidRDefault="00DF5ADC" w:rsidP="00DF5ADC">
      <w:pPr>
        <w:ind w:firstLine="420"/>
        <w:rPr>
          <w:rFonts w:hint="eastAsia"/>
        </w:rPr>
      </w:pPr>
      <w:r>
        <w:rPr>
          <w:rFonts w:hint="eastAsia"/>
        </w:rPr>
        <w:t>（三）职业资格答辩考核问题。根据《河南省人力资源和社会保障厅关于工程技术人才职称制度改革有关问题的通知》（豫人社〔</w:t>
      </w:r>
      <w:r>
        <w:rPr>
          <w:rFonts w:hint="eastAsia"/>
        </w:rPr>
        <w:t>2019</w:t>
      </w:r>
      <w:r>
        <w:rPr>
          <w:rFonts w:hint="eastAsia"/>
        </w:rPr>
        <w:t>〕</w:t>
      </w:r>
      <w:r>
        <w:rPr>
          <w:rFonts w:hint="eastAsia"/>
        </w:rPr>
        <w:t>20</w:t>
      </w:r>
      <w:r>
        <w:rPr>
          <w:rFonts w:hint="eastAsia"/>
        </w:rPr>
        <w:t>号），取得工程领域专业技术人员职业资格的工程技术人才，申报工程师（助理工程师），应按照考核认定的程序，参加相关中级职称评审委员会的面试答辩，注重考核其工作经历和相关业绩。申报人从河南职称网下载、填写《职业资格答辩考核工程师（助理工程师）登记表》，扫描上传职称工作信息平台并提供相关业绩证明，按文件要求参加面试答辩。</w:t>
      </w:r>
    </w:p>
    <w:p w:rsidR="00DF5ADC" w:rsidRDefault="00DF5ADC" w:rsidP="00DF5ADC">
      <w:pPr>
        <w:ind w:firstLine="420"/>
        <w:rPr>
          <w:rFonts w:hint="eastAsia"/>
        </w:rPr>
      </w:pPr>
      <w:r>
        <w:rPr>
          <w:rFonts w:hint="eastAsia"/>
        </w:rPr>
        <w:t>（四）关于职业高中教师申报职称问题。根据《人力资源社会保障部教育部关于深化中等职业学校教师职称制度改革的指导意见》规定，将职业高中教师职称并入新设置的中等职业学校教师职称系列。为做好制度衔接工作，今年职业高中教师仍按中小学教师职称系列申报职称。从</w:t>
      </w:r>
      <w:r>
        <w:rPr>
          <w:rFonts w:hint="eastAsia"/>
        </w:rPr>
        <w:t>2020</w:t>
      </w:r>
      <w:r>
        <w:rPr>
          <w:rFonts w:hint="eastAsia"/>
        </w:rPr>
        <w:t>年起，职业高中教师按照中等职业学校教师职称系列申报职称，原评聘为中小学教师职称的职业高中教师，不需转评，可直接申报中等职业学校职称系列高一级职称。</w:t>
      </w:r>
    </w:p>
    <w:p w:rsidR="00DF5ADC" w:rsidRDefault="00DF5ADC" w:rsidP="00DF5ADC">
      <w:pPr>
        <w:ind w:firstLine="420"/>
        <w:rPr>
          <w:rFonts w:hint="eastAsia"/>
        </w:rPr>
      </w:pPr>
      <w:r>
        <w:rPr>
          <w:rFonts w:hint="eastAsia"/>
        </w:rPr>
        <w:t>（五）关于副高级职称评审委员会专业设置调整问题。根据机构改革情况和工作需要，医药管理、知识产权专业调整到河南省工程系列市场监督专业副高级职称评审委员会，电力、化工专业调整到河南省工程系列安全应急专业副高级职称评审委员会。新增建筑防护专业，暂由河南省工程系列建筑专业副高级职称评审委员会代评。上述专业的评审条件暂时执行《河南省工程系列中、高级专业技术职务任职资格申报、评审条件》（豫人职〔</w:t>
      </w:r>
      <w:r>
        <w:rPr>
          <w:rFonts w:hint="eastAsia"/>
        </w:rPr>
        <w:t>2008</w:t>
      </w:r>
      <w:r>
        <w:rPr>
          <w:rFonts w:hint="eastAsia"/>
        </w:rPr>
        <w:t>〕</w:t>
      </w:r>
      <w:r>
        <w:rPr>
          <w:rFonts w:hint="eastAsia"/>
        </w:rPr>
        <w:t>22</w:t>
      </w:r>
      <w:r>
        <w:rPr>
          <w:rFonts w:hint="eastAsia"/>
        </w:rPr>
        <w:t>号）。组建河南省工程系列机械专业副高级职称评审委员会、河南省工程系列电气专业副高级职称评审委员会、河南省经济系列人力资源专业副高级职称评审委员会。</w:t>
      </w:r>
    </w:p>
    <w:p w:rsidR="00DF5ADC" w:rsidRDefault="00DF5ADC" w:rsidP="00DF5ADC">
      <w:pPr>
        <w:ind w:firstLine="420"/>
        <w:rPr>
          <w:rFonts w:hint="eastAsia"/>
        </w:rPr>
      </w:pPr>
      <w:r>
        <w:rPr>
          <w:rFonts w:hint="eastAsia"/>
        </w:rPr>
        <w:t>（六）关于优化初级职称评价方式问题。从</w:t>
      </w:r>
      <w:r>
        <w:rPr>
          <w:rFonts w:hint="eastAsia"/>
        </w:rPr>
        <w:t>2020</w:t>
      </w:r>
      <w:r>
        <w:rPr>
          <w:rFonts w:hint="eastAsia"/>
        </w:rPr>
        <w:t>年</w:t>
      </w:r>
      <w:r>
        <w:rPr>
          <w:rFonts w:hint="eastAsia"/>
        </w:rPr>
        <w:t>1</w:t>
      </w:r>
      <w:r>
        <w:rPr>
          <w:rFonts w:hint="eastAsia"/>
        </w:rPr>
        <w:t>月</w:t>
      </w:r>
      <w:r>
        <w:rPr>
          <w:rFonts w:hint="eastAsia"/>
        </w:rPr>
        <w:t>1</w:t>
      </w:r>
      <w:r>
        <w:rPr>
          <w:rFonts w:hint="eastAsia"/>
        </w:rPr>
        <w:t>日起，初级职称全部实行初聘、考试或者考核认定的方式，不再组织评审。初聘和考核认定类职称均实行网上办理。</w:t>
      </w:r>
    </w:p>
    <w:p w:rsidR="00DF5ADC" w:rsidRDefault="00DF5ADC" w:rsidP="00DF5ADC">
      <w:pPr>
        <w:ind w:firstLine="420"/>
        <w:rPr>
          <w:rFonts w:hint="eastAsia"/>
        </w:rPr>
      </w:pPr>
      <w:r>
        <w:rPr>
          <w:rFonts w:hint="eastAsia"/>
        </w:rPr>
        <w:lastRenderedPageBreak/>
        <w:t>（七）卫生系列职称评审工作安排另行通知。</w:t>
      </w:r>
    </w:p>
    <w:p w:rsidR="00DF5ADC" w:rsidRDefault="00DF5ADC" w:rsidP="00DF5ADC">
      <w:pPr>
        <w:ind w:firstLine="420"/>
        <w:rPr>
          <w:rFonts w:hint="eastAsia"/>
        </w:rPr>
      </w:pPr>
      <w:r>
        <w:rPr>
          <w:rFonts w:hint="eastAsia"/>
        </w:rPr>
        <w:t>（八）本通知未提及的有关职称政策，按照我省现行政策执行。工作中遇到的具体情况和问题，请及时与人力资源社会保障部门和职称评审委员会承办部门联系。附件：</w:t>
      </w:r>
      <w:r>
        <w:rPr>
          <w:rFonts w:hint="eastAsia"/>
        </w:rPr>
        <w:t>1</w:t>
      </w:r>
      <w:r>
        <w:rPr>
          <w:rFonts w:hint="eastAsia"/>
        </w:rPr>
        <w:t></w:t>
      </w:r>
      <w:r>
        <w:rPr>
          <w:rFonts w:hint="eastAsia"/>
        </w:rPr>
        <w:t>2019</w:t>
      </w:r>
      <w:r>
        <w:rPr>
          <w:rFonts w:hint="eastAsia"/>
        </w:rPr>
        <w:t>年度高级职称申报评审安排表</w:t>
      </w:r>
    </w:p>
    <w:p w:rsidR="00DF5ADC" w:rsidRDefault="00DF5ADC" w:rsidP="00DF5ADC">
      <w:pPr>
        <w:ind w:firstLine="420"/>
        <w:rPr>
          <w:rFonts w:hint="eastAsia"/>
        </w:rPr>
      </w:pPr>
      <w:r>
        <w:rPr>
          <w:rFonts w:hint="eastAsia"/>
        </w:rPr>
        <w:t>2</w:t>
      </w:r>
      <w:r>
        <w:rPr>
          <w:rFonts w:hint="eastAsia"/>
        </w:rPr>
        <w:t>职称申报推荐诚信承诺书</w:t>
      </w:r>
    </w:p>
    <w:p w:rsidR="00DF5ADC" w:rsidRDefault="00DF5ADC" w:rsidP="00DF5ADC">
      <w:pPr>
        <w:ind w:firstLine="420"/>
        <w:rPr>
          <w:rFonts w:hint="eastAsia"/>
        </w:rPr>
      </w:pPr>
      <w:r>
        <w:rPr>
          <w:rFonts w:hint="eastAsia"/>
        </w:rPr>
        <w:t>3</w:t>
      </w:r>
      <w:r>
        <w:rPr>
          <w:rFonts w:hint="eastAsia"/>
        </w:rPr>
        <w:t>河南省职称评聘“绿色通道”备案表</w:t>
      </w:r>
    </w:p>
    <w:p w:rsidR="00DF5ADC" w:rsidRDefault="00DF5ADC" w:rsidP="00DF5ADC">
      <w:pPr>
        <w:ind w:firstLine="420"/>
        <w:rPr>
          <w:rFonts w:hint="eastAsia"/>
        </w:rPr>
      </w:pPr>
      <w:r>
        <w:rPr>
          <w:rFonts w:hint="eastAsia"/>
        </w:rPr>
        <w:t>4</w:t>
      </w:r>
      <w:r>
        <w:rPr>
          <w:rFonts w:hint="eastAsia"/>
        </w:rPr>
        <w:t>河南省破格申报职称备案表</w:t>
      </w:r>
    </w:p>
    <w:p w:rsidR="00DF5ADC" w:rsidRDefault="00DF5ADC" w:rsidP="00DF5ADC">
      <w:pPr>
        <w:ind w:firstLine="420"/>
        <w:rPr>
          <w:rFonts w:hint="eastAsia"/>
        </w:rPr>
      </w:pPr>
      <w:r>
        <w:rPr>
          <w:rFonts w:hint="eastAsia"/>
        </w:rPr>
        <w:t>5</w:t>
      </w:r>
      <w:r>
        <w:rPr>
          <w:rFonts w:hint="eastAsia"/>
        </w:rPr>
        <w:t>中小学正高级教师申报推荐数量</w:t>
      </w:r>
      <w:r>
        <w:rPr>
          <w:rFonts w:hint="eastAsia"/>
        </w:rPr>
        <w:t>2019</w:t>
      </w:r>
      <w:r>
        <w:rPr>
          <w:rFonts w:hint="eastAsia"/>
        </w:rPr>
        <w:t>年</w:t>
      </w:r>
      <w:r>
        <w:rPr>
          <w:rFonts w:hint="eastAsia"/>
        </w:rPr>
        <w:t>9</w:t>
      </w:r>
      <w:r>
        <w:rPr>
          <w:rFonts w:hint="eastAsia"/>
        </w:rPr>
        <w:t>月</w:t>
      </w:r>
      <w:r>
        <w:rPr>
          <w:rFonts w:hint="eastAsia"/>
        </w:rPr>
        <w:t>26</w:t>
      </w:r>
      <w:r>
        <w:rPr>
          <w:rFonts w:hint="eastAsia"/>
        </w:rPr>
        <w:t>日</w:t>
      </w:r>
    </w:p>
    <w:p w:rsidR="00DF5ADC" w:rsidRDefault="00DF5ADC" w:rsidP="00DF5ADC">
      <w:pPr>
        <w:ind w:firstLine="420"/>
        <w:rPr>
          <w:rFonts w:hint="eastAsia"/>
        </w:rPr>
      </w:pPr>
    </w:p>
    <w:p w:rsidR="00DF5ADC" w:rsidRDefault="00DF5ADC" w:rsidP="00DF5ADC">
      <w:pPr>
        <w:ind w:firstLine="420"/>
        <w:rPr>
          <w:rFonts w:hint="eastAsia"/>
        </w:rPr>
      </w:pPr>
      <w:r>
        <w:rPr>
          <w:rFonts w:hint="eastAsia"/>
        </w:rPr>
        <w:t>（此件主动公开）</w:t>
      </w:r>
    </w:p>
    <w:p w:rsidR="00DF5ADC" w:rsidRDefault="00DF5ADC" w:rsidP="00DF5ADC">
      <w:pPr>
        <w:ind w:firstLine="420"/>
        <w:rPr>
          <w:rFonts w:hint="eastAsia"/>
        </w:rPr>
      </w:pPr>
      <w:r>
        <w:rPr>
          <w:rFonts w:hint="eastAsia"/>
        </w:rPr>
        <w:t>（联系单位：人才评价开发处）</w:t>
      </w:r>
    </w:p>
    <w:p w:rsidR="00DF5ADC" w:rsidRDefault="00DF5ADC" w:rsidP="00DF5ADC">
      <w:pPr>
        <w:ind w:firstLine="420"/>
        <w:jc w:val="right"/>
        <w:rPr>
          <w:rFonts w:hint="eastAsia"/>
        </w:rPr>
      </w:pPr>
      <w:r>
        <w:rPr>
          <w:rFonts w:hint="eastAsia"/>
        </w:rPr>
        <w:t>河南省人力资源和社会保障厅办公室</w:t>
      </w:r>
      <w:r>
        <w:rPr>
          <w:rFonts w:hint="eastAsia"/>
        </w:rPr>
        <w:t>2019</w:t>
      </w:r>
      <w:r>
        <w:rPr>
          <w:rFonts w:hint="eastAsia"/>
        </w:rPr>
        <w:t>年</w:t>
      </w:r>
      <w:r>
        <w:rPr>
          <w:rFonts w:hint="eastAsia"/>
        </w:rPr>
        <w:t>9</w:t>
      </w:r>
      <w:r>
        <w:rPr>
          <w:rFonts w:hint="eastAsia"/>
        </w:rPr>
        <w:t>月</w:t>
      </w:r>
      <w:r>
        <w:rPr>
          <w:rFonts w:hint="eastAsia"/>
        </w:rPr>
        <w:t>26</w:t>
      </w:r>
      <w:r>
        <w:rPr>
          <w:rFonts w:hint="eastAsia"/>
        </w:rPr>
        <w:t>日印发</w:t>
      </w: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F5ADC" w:rsidRDefault="00DF5ADC" w:rsidP="00BE202D">
      <w:pPr>
        <w:widowControl/>
        <w:ind w:leftChars="-73" w:left="1" w:hangingChars="48" w:hanging="154"/>
        <w:jc w:val="left"/>
        <w:rPr>
          <w:rFonts w:ascii="黑体" w:eastAsia="黑体" w:hAnsi="宋体" w:hint="eastAsia"/>
          <w:color w:val="000000"/>
          <w:sz w:val="32"/>
          <w:szCs w:val="32"/>
        </w:rPr>
      </w:pPr>
    </w:p>
    <w:p w:rsidR="00D75BD5" w:rsidRPr="00BC6232" w:rsidRDefault="00D75BD5" w:rsidP="00BE202D">
      <w:pPr>
        <w:widowControl/>
        <w:ind w:leftChars="-73" w:left="1" w:hangingChars="48" w:hanging="154"/>
        <w:jc w:val="left"/>
        <w:rPr>
          <w:rFonts w:ascii="仿宋_GB2312" w:eastAsia="仿宋_GB2312" w:hAnsi="仿宋"/>
          <w:color w:val="000000"/>
          <w:sz w:val="32"/>
          <w:szCs w:val="32"/>
        </w:rPr>
      </w:pPr>
      <w:r w:rsidRPr="00BC6232">
        <w:rPr>
          <w:rFonts w:ascii="黑体" w:eastAsia="黑体" w:hAnsi="宋体" w:hint="eastAsia"/>
          <w:color w:val="000000"/>
          <w:sz w:val="32"/>
          <w:szCs w:val="32"/>
        </w:rPr>
        <w:lastRenderedPageBreak/>
        <w:t>附件</w:t>
      </w:r>
      <w:r w:rsidRPr="00BC6232">
        <w:rPr>
          <w:rFonts w:ascii="黑体" w:eastAsia="黑体" w:hAnsi="宋体"/>
          <w:color w:val="000000"/>
          <w:sz w:val="32"/>
          <w:szCs w:val="32"/>
        </w:rPr>
        <w:t>1</w:t>
      </w:r>
    </w:p>
    <w:p w:rsidR="003F124F" w:rsidRPr="00881C0F" w:rsidRDefault="003F124F" w:rsidP="003F124F">
      <w:pPr>
        <w:spacing w:line="560" w:lineRule="exact"/>
        <w:jc w:val="center"/>
        <w:rPr>
          <w:rFonts w:ascii="文星标宋" w:eastAsia="文星标宋" w:hAnsi="文星标宋"/>
          <w:color w:val="000000"/>
          <w:sz w:val="44"/>
          <w:szCs w:val="44"/>
        </w:rPr>
      </w:pPr>
      <w:r w:rsidRPr="00881C0F">
        <w:rPr>
          <w:rFonts w:ascii="文星标宋" w:eastAsia="文星标宋" w:hAnsi="文星标宋"/>
          <w:color w:val="000000"/>
          <w:sz w:val="44"/>
          <w:szCs w:val="44"/>
        </w:rPr>
        <w:t>2019</w:t>
      </w:r>
      <w:r w:rsidRPr="00881C0F">
        <w:rPr>
          <w:rFonts w:ascii="文星标宋" w:eastAsia="文星标宋" w:hAnsi="文星标宋" w:hint="eastAsia"/>
          <w:color w:val="000000"/>
          <w:sz w:val="44"/>
          <w:szCs w:val="44"/>
        </w:rPr>
        <w:t>年度高级职称申报评审安排表</w:t>
      </w:r>
    </w:p>
    <w:p w:rsidR="001E14B7" w:rsidRPr="00BC6232" w:rsidRDefault="001E14B7" w:rsidP="001E14B7">
      <w:pPr>
        <w:spacing w:line="400" w:lineRule="exact"/>
        <w:jc w:val="center"/>
        <w:rPr>
          <w:rFonts w:ascii="宋体"/>
          <w:b/>
          <w:color w:val="000000"/>
          <w:sz w:val="11"/>
          <w:szCs w:val="11"/>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1560"/>
        <w:gridCol w:w="1276"/>
        <w:gridCol w:w="2976"/>
        <w:gridCol w:w="1134"/>
        <w:gridCol w:w="851"/>
        <w:gridCol w:w="1559"/>
      </w:tblGrid>
      <w:tr w:rsidR="00E11D78" w:rsidRPr="00881C0F" w:rsidTr="00881C0F">
        <w:trPr>
          <w:trHeight w:val="523"/>
          <w:tblHeader/>
        </w:trPr>
        <w:tc>
          <w:tcPr>
            <w:tcW w:w="1560" w:type="dxa"/>
            <w:tcBorders>
              <w:top w:val="single" w:sz="4" w:space="0" w:color="auto"/>
              <w:bottom w:val="single" w:sz="4" w:space="0" w:color="auto"/>
              <w:right w:val="single" w:sz="4" w:space="0" w:color="auto"/>
            </w:tcBorders>
            <w:vAlign w:val="center"/>
          </w:tcPr>
          <w:p w:rsidR="003F124F" w:rsidRPr="00881C0F" w:rsidRDefault="003F124F" w:rsidP="00881C0F">
            <w:pPr>
              <w:spacing w:line="240" w:lineRule="exact"/>
              <w:jc w:val="center"/>
              <w:rPr>
                <w:rFonts w:eastAsia="黑体"/>
                <w:color w:val="000000"/>
                <w:szCs w:val="21"/>
              </w:rPr>
            </w:pPr>
            <w:r w:rsidRPr="00881C0F">
              <w:rPr>
                <w:rFonts w:eastAsia="黑体"/>
                <w:color w:val="000000"/>
                <w:szCs w:val="21"/>
              </w:rPr>
              <w:t>系列名称</w:t>
            </w:r>
          </w:p>
        </w:tc>
        <w:tc>
          <w:tcPr>
            <w:tcW w:w="1276" w:type="dxa"/>
            <w:tcBorders>
              <w:top w:val="single" w:sz="4" w:space="0" w:color="auto"/>
              <w:left w:val="single" w:sz="4" w:space="0" w:color="auto"/>
              <w:bottom w:val="single" w:sz="4" w:space="0" w:color="auto"/>
              <w:right w:val="single" w:sz="4" w:space="0" w:color="auto"/>
            </w:tcBorders>
            <w:vAlign w:val="center"/>
          </w:tcPr>
          <w:p w:rsidR="00B43397" w:rsidRPr="00881C0F" w:rsidRDefault="003F124F" w:rsidP="00881C0F">
            <w:pPr>
              <w:spacing w:line="240" w:lineRule="exact"/>
              <w:jc w:val="center"/>
              <w:rPr>
                <w:rFonts w:eastAsia="黑体"/>
                <w:color w:val="000000"/>
                <w:szCs w:val="21"/>
              </w:rPr>
            </w:pPr>
            <w:r w:rsidRPr="00881C0F">
              <w:rPr>
                <w:rFonts w:eastAsia="黑体"/>
                <w:color w:val="000000"/>
                <w:szCs w:val="21"/>
              </w:rPr>
              <w:t>申报审核</w:t>
            </w:r>
          </w:p>
          <w:p w:rsidR="003F124F" w:rsidRPr="00881C0F" w:rsidRDefault="003F124F" w:rsidP="00881C0F">
            <w:pPr>
              <w:spacing w:line="240" w:lineRule="exact"/>
              <w:jc w:val="center"/>
              <w:rPr>
                <w:rFonts w:eastAsia="黑体"/>
                <w:color w:val="000000"/>
                <w:szCs w:val="21"/>
              </w:rPr>
            </w:pPr>
            <w:r w:rsidRPr="00881C0F">
              <w:rPr>
                <w:rFonts w:eastAsia="黑体"/>
                <w:color w:val="000000"/>
                <w:szCs w:val="21"/>
              </w:rPr>
              <w:t>时间</w:t>
            </w:r>
          </w:p>
        </w:tc>
        <w:tc>
          <w:tcPr>
            <w:tcW w:w="2976" w:type="dxa"/>
            <w:tcBorders>
              <w:top w:val="single" w:sz="4" w:space="0" w:color="auto"/>
              <w:left w:val="single" w:sz="4" w:space="0" w:color="auto"/>
              <w:bottom w:val="single" w:sz="4" w:space="0" w:color="auto"/>
              <w:right w:val="single" w:sz="4" w:space="0" w:color="auto"/>
            </w:tcBorders>
            <w:vAlign w:val="center"/>
          </w:tcPr>
          <w:p w:rsidR="003F124F" w:rsidRPr="00881C0F" w:rsidRDefault="004549ED" w:rsidP="00881C0F">
            <w:pPr>
              <w:spacing w:line="240" w:lineRule="exact"/>
              <w:jc w:val="center"/>
              <w:rPr>
                <w:rFonts w:eastAsia="黑体"/>
                <w:color w:val="000000"/>
                <w:szCs w:val="21"/>
              </w:rPr>
            </w:pPr>
            <w:r w:rsidRPr="00881C0F">
              <w:rPr>
                <w:rFonts w:eastAsia="黑体"/>
                <w:color w:val="000000"/>
                <w:szCs w:val="21"/>
              </w:rPr>
              <w:t>接收纸质业绩</w:t>
            </w:r>
            <w:r w:rsidR="003F124F" w:rsidRPr="00881C0F">
              <w:rPr>
                <w:rFonts w:eastAsia="黑体"/>
                <w:color w:val="000000"/>
                <w:szCs w:val="21"/>
              </w:rPr>
              <w:t>材料地点</w:t>
            </w:r>
          </w:p>
        </w:tc>
        <w:tc>
          <w:tcPr>
            <w:tcW w:w="1134" w:type="dxa"/>
            <w:tcBorders>
              <w:top w:val="single" w:sz="4" w:space="0" w:color="auto"/>
              <w:left w:val="single" w:sz="4" w:space="0" w:color="auto"/>
              <w:bottom w:val="single" w:sz="4" w:space="0" w:color="auto"/>
              <w:right w:val="single" w:sz="4" w:space="0" w:color="auto"/>
            </w:tcBorders>
            <w:vAlign w:val="center"/>
          </w:tcPr>
          <w:p w:rsidR="003F124F" w:rsidRPr="00881C0F" w:rsidRDefault="003F124F" w:rsidP="00881C0F">
            <w:pPr>
              <w:spacing w:line="240" w:lineRule="exact"/>
              <w:jc w:val="center"/>
              <w:rPr>
                <w:rFonts w:eastAsia="黑体"/>
                <w:color w:val="000000"/>
                <w:szCs w:val="21"/>
              </w:rPr>
            </w:pPr>
            <w:r w:rsidRPr="00881C0F">
              <w:rPr>
                <w:rFonts w:eastAsia="黑体"/>
                <w:color w:val="000000"/>
                <w:szCs w:val="21"/>
              </w:rPr>
              <w:t>评审时间</w:t>
            </w:r>
          </w:p>
        </w:tc>
        <w:tc>
          <w:tcPr>
            <w:tcW w:w="851" w:type="dxa"/>
            <w:tcBorders>
              <w:top w:val="single" w:sz="4" w:space="0" w:color="auto"/>
              <w:left w:val="single" w:sz="4" w:space="0" w:color="auto"/>
              <w:bottom w:val="single" w:sz="4" w:space="0" w:color="auto"/>
              <w:right w:val="single" w:sz="4" w:space="0" w:color="auto"/>
            </w:tcBorders>
            <w:vAlign w:val="center"/>
          </w:tcPr>
          <w:p w:rsidR="003F124F" w:rsidRPr="00881C0F" w:rsidRDefault="003F124F" w:rsidP="00881C0F">
            <w:pPr>
              <w:spacing w:line="240" w:lineRule="exact"/>
              <w:jc w:val="center"/>
              <w:rPr>
                <w:rFonts w:eastAsia="黑体"/>
                <w:color w:val="000000"/>
                <w:szCs w:val="21"/>
              </w:rPr>
            </w:pPr>
            <w:r w:rsidRPr="00881C0F">
              <w:rPr>
                <w:rFonts w:eastAsia="黑体"/>
                <w:color w:val="000000"/>
                <w:szCs w:val="21"/>
              </w:rPr>
              <w:t>联系人</w:t>
            </w:r>
          </w:p>
        </w:tc>
        <w:tc>
          <w:tcPr>
            <w:tcW w:w="1559" w:type="dxa"/>
            <w:tcBorders>
              <w:top w:val="single" w:sz="4" w:space="0" w:color="auto"/>
              <w:left w:val="single" w:sz="4" w:space="0" w:color="auto"/>
              <w:bottom w:val="single" w:sz="4" w:space="0" w:color="auto"/>
            </w:tcBorders>
            <w:vAlign w:val="center"/>
          </w:tcPr>
          <w:p w:rsidR="003F124F" w:rsidRPr="00881C0F" w:rsidRDefault="003F124F" w:rsidP="00881C0F">
            <w:pPr>
              <w:spacing w:line="240" w:lineRule="exact"/>
              <w:jc w:val="center"/>
              <w:rPr>
                <w:rFonts w:eastAsia="黑体"/>
                <w:color w:val="000000"/>
                <w:szCs w:val="21"/>
              </w:rPr>
            </w:pPr>
            <w:r w:rsidRPr="00881C0F">
              <w:rPr>
                <w:rFonts w:eastAsia="黑体"/>
                <w:color w:val="000000"/>
                <w:szCs w:val="21"/>
              </w:rPr>
              <w:t>联系电话</w:t>
            </w:r>
          </w:p>
        </w:tc>
      </w:tr>
      <w:tr w:rsidR="00E11D78" w:rsidRPr="00881C0F" w:rsidTr="00881C0F">
        <w:trPr>
          <w:trHeight w:hRule="exact" w:val="851"/>
        </w:trPr>
        <w:tc>
          <w:tcPr>
            <w:tcW w:w="1560" w:type="dxa"/>
            <w:tcBorders>
              <w:top w:val="single" w:sz="4" w:space="0" w:color="auto"/>
              <w:bottom w:val="single" w:sz="4" w:space="0" w:color="auto"/>
              <w:right w:val="single" w:sz="4" w:space="0" w:color="auto"/>
            </w:tcBorders>
            <w:vAlign w:val="center"/>
          </w:tcPr>
          <w:p w:rsidR="0057467F" w:rsidRPr="00881C0F" w:rsidRDefault="003F124F" w:rsidP="00881C0F">
            <w:pPr>
              <w:spacing w:line="240" w:lineRule="exact"/>
              <w:jc w:val="center"/>
              <w:rPr>
                <w:color w:val="000000"/>
                <w:szCs w:val="21"/>
              </w:rPr>
            </w:pPr>
            <w:r w:rsidRPr="00881C0F">
              <w:rPr>
                <w:color w:val="000000"/>
                <w:szCs w:val="21"/>
              </w:rPr>
              <w:t>工程</w:t>
            </w:r>
          </w:p>
          <w:p w:rsidR="003F124F" w:rsidRPr="00881C0F" w:rsidRDefault="0057467F" w:rsidP="00881C0F">
            <w:pPr>
              <w:spacing w:line="240" w:lineRule="exact"/>
              <w:jc w:val="center"/>
              <w:rPr>
                <w:color w:val="000000"/>
                <w:szCs w:val="21"/>
              </w:rPr>
            </w:pPr>
            <w:r w:rsidRPr="00881C0F">
              <w:rPr>
                <w:color w:val="000000"/>
                <w:szCs w:val="21"/>
              </w:rPr>
              <w:t>正高</w:t>
            </w:r>
            <w:r w:rsidR="003F124F" w:rsidRPr="00881C0F">
              <w:rPr>
                <w:color w:val="000000"/>
                <w:szCs w:val="21"/>
              </w:rPr>
              <w:t>级工程师</w:t>
            </w:r>
          </w:p>
        </w:tc>
        <w:tc>
          <w:tcPr>
            <w:tcW w:w="1276" w:type="dxa"/>
            <w:tcBorders>
              <w:top w:val="single" w:sz="4" w:space="0" w:color="auto"/>
              <w:left w:val="single" w:sz="4" w:space="0" w:color="auto"/>
              <w:bottom w:val="single" w:sz="4" w:space="0" w:color="auto"/>
              <w:right w:val="single" w:sz="4" w:space="0" w:color="auto"/>
            </w:tcBorders>
            <w:vAlign w:val="center"/>
          </w:tcPr>
          <w:p w:rsidR="003F124F" w:rsidRPr="00881C0F" w:rsidRDefault="003F124F" w:rsidP="00881C0F">
            <w:pPr>
              <w:spacing w:line="240" w:lineRule="exact"/>
              <w:jc w:val="center"/>
              <w:rPr>
                <w:color w:val="000000"/>
                <w:szCs w:val="21"/>
              </w:rPr>
            </w:pPr>
            <w:r w:rsidRPr="00881C0F">
              <w:rPr>
                <w:color w:val="000000"/>
                <w:szCs w:val="21"/>
              </w:rPr>
              <w:t>10.1</w:t>
            </w:r>
            <w:r w:rsidR="0057467F" w:rsidRPr="00881C0F">
              <w:rPr>
                <w:color w:val="000000"/>
                <w:szCs w:val="21"/>
              </w:rPr>
              <w:t>5</w:t>
            </w:r>
            <w:r w:rsidRPr="00881C0F">
              <w:rPr>
                <w:color w:val="000000"/>
                <w:szCs w:val="21"/>
              </w:rPr>
              <w:t>-11.</w:t>
            </w:r>
            <w:r w:rsidR="0057467F" w:rsidRPr="00881C0F">
              <w:rPr>
                <w:color w:val="000000"/>
                <w:szCs w:val="21"/>
              </w:rPr>
              <w:t>2</w:t>
            </w:r>
            <w:r w:rsidR="00367C37" w:rsidRPr="00881C0F">
              <w:rPr>
                <w:color w:val="000000"/>
                <w:szCs w:val="21"/>
              </w:rPr>
              <w:t>0</w:t>
            </w:r>
          </w:p>
        </w:tc>
        <w:tc>
          <w:tcPr>
            <w:tcW w:w="2976" w:type="dxa"/>
            <w:tcBorders>
              <w:top w:val="single" w:sz="4" w:space="0" w:color="auto"/>
              <w:left w:val="single" w:sz="4" w:space="0" w:color="auto"/>
              <w:bottom w:val="single" w:sz="4" w:space="0" w:color="auto"/>
              <w:right w:val="single" w:sz="4" w:space="0" w:color="auto"/>
            </w:tcBorders>
            <w:vAlign w:val="center"/>
          </w:tcPr>
          <w:p w:rsidR="003F124F" w:rsidRPr="00881C0F" w:rsidRDefault="00370565" w:rsidP="00881C0F">
            <w:pPr>
              <w:spacing w:line="240" w:lineRule="exact"/>
              <w:rPr>
                <w:color w:val="000000"/>
                <w:szCs w:val="21"/>
              </w:rPr>
            </w:pPr>
            <w:r w:rsidRPr="00881C0F">
              <w:rPr>
                <w:color w:val="000000"/>
                <w:szCs w:val="21"/>
              </w:rPr>
              <w:t>省科</w:t>
            </w:r>
            <w:r w:rsidR="007F667A" w:rsidRPr="00881C0F">
              <w:rPr>
                <w:color w:val="000000"/>
                <w:szCs w:val="21"/>
              </w:rPr>
              <w:t>学</w:t>
            </w:r>
            <w:r w:rsidRPr="00881C0F">
              <w:rPr>
                <w:color w:val="000000"/>
                <w:szCs w:val="21"/>
              </w:rPr>
              <w:t>技</w:t>
            </w:r>
            <w:r w:rsidR="007F667A" w:rsidRPr="00881C0F">
              <w:rPr>
                <w:color w:val="000000"/>
                <w:szCs w:val="21"/>
              </w:rPr>
              <w:t>术</w:t>
            </w:r>
            <w:r w:rsidRPr="00881C0F">
              <w:rPr>
                <w:color w:val="000000"/>
                <w:szCs w:val="21"/>
              </w:rPr>
              <w:t>发展战略研究所</w:t>
            </w:r>
            <w:r w:rsidR="003F124F" w:rsidRPr="00881C0F">
              <w:rPr>
                <w:color w:val="000000"/>
                <w:szCs w:val="21"/>
              </w:rPr>
              <w:t>6</w:t>
            </w:r>
            <w:r w:rsidR="003F124F" w:rsidRPr="00881C0F">
              <w:rPr>
                <w:color w:val="000000"/>
                <w:szCs w:val="21"/>
              </w:rPr>
              <w:t>楼阶梯教室</w:t>
            </w:r>
            <w:r w:rsidR="000F43C6" w:rsidRPr="00881C0F">
              <w:rPr>
                <w:color w:val="000000"/>
                <w:szCs w:val="21"/>
              </w:rPr>
              <w:t>（</w:t>
            </w:r>
            <w:r w:rsidR="003F124F" w:rsidRPr="00881C0F">
              <w:rPr>
                <w:color w:val="000000"/>
                <w:szCs w:val="21"/>
              </w:rPr>
              <w:t>政六街与红专路交叉口向北</w:t>
            </w:r>
            <w:r w:rsidR="003F124F" w:rsidRPr="00881C0F">
              <w:rPr>
                <w:color w:val="000000"/>
                <w:szCs w:val="21"/>
              </w:rPr>
              <w:t>50</w:t>
            </w:r>
            <w:r w:rsidRPr="00881C0F">
              <w:rPr>
                <w:color w:val="000000"/>
                <w:szCs w:val="21"/>
              </w:rPr>
              <w:t>米路西）</w:t>
            </w:r>
          </w:p>
        </w:tc>
        <w:tc>
          <w:tcPr>
            <w:tcW w:w="1134" w:type="dxa"/>
            <w:tcBorders>
              <w:top w:val="single" w:sz="4" w:space="0" w:color="auto"/>
              <w:left w:val="single" w:sz="4" w:space="0" w:color="auto"/>
              <w:bottom w:val="single" w:sz="4" w:space="0" w:color="auto"/>
              <w:right w:val="single" w:sz="4" w:space="0" w:color="auto"/>
            </w:tcBorders>
            <w:vAlign w:val="center"/>
          </w:tcPr>
          <w:p w:rsidR="003F124F" w:rsidRPr="00881C0F" w:rsidRDefault="003F124F"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3F124F" w:rsidRPr="00881C0F" w:rsidRDefault="003F124F" w:rsidP="00881C0F">
            <w:pPr>
              <w:spacing w:line="240" w:lineRule="exact"/>
              <w:jc w:val="center"/>
              <w:rPr>
                <w:color w:val="000000"/>
                <w:szCs w:val="21"/>
              </w:rPr>
            </w:pPr>
            <w:r w:rsidRPr="00881C0F">
              <w:rPr>
                <w:color w:val="000000"/>
                <w:szCs w:val="21"/>
              </w:rPr>
              <w:t>彭</w:t>
            </w:r>
            <w:r w:rsidRPr="00881C0F">
              <w:rPr>
                <w:color w:val="000000"/>
                <w:szCs w:val="21"/>
              </w:rPr>
              <w:t xml:space="preserve">  </w:t>
            </w:r>
            <w:r w:rsidRPr="00881C0F">
              <w:rPr>
                <w:color w:val="000000"/>
                <w:szCs w:val="21"/>
              </w:rPr>
              <w:t>涛</w:t>
            </w:r>
          </w:p>
          <w:p w:rsidR="003F124F" w:rsidRPr="00881C0F" w:rsidRDefault="003F124F" w:rsidP="00881C0F">
            <w:pPr>
              <w:spacing w:line="240" w:lineRule="exact"/>
              <w:jc w:val="center"/>
              <w:rPr>
                <w:i/>
                <w:color w:val="000000"/>
                <w:szCs w:val="21"/>
              </w:rPr>
            </w:pPr>
            <w:r w:rsidRPr="00881C0F">
              <w:rPr>
                <w:color w:val="000000"/>
                <w:szCs w:val="21"/>
              </w:rPr>
              <w:t>赵又佳</w:t>
            </w:r>
          </w:p>
        </w:tc>
        <w:tc>
          <w:tcPr>
            <w:tcW w:w="1559" w:type="dxa"/>
            <w:tcBorders>
              <w:top w:val="single" w:sz="4" w:space="0" w:color="auto"/>
              <w:left w:val="single" w:sz="4" w:space="0" w:color="auto"/>
              <w:bottom w:val="single" w:sz="4" w:space="0" w:color="auto"/>
            </w:tcBorders>
            <w:vAlign w:val="center"/>
          </w:tcPr>
          <w:p w:rsidR="003F124F" w:rsidRPr="00881C0F" w:rsidRDefault="003F124F" w:rsidP="00881C0F">
            <w:pPr>
              <w:spacing w:line="240" w:lineRule="exact"/>
              <w:jc w:val="center"/>
              <w:rPr>
                <w:color w:val="000000"/>
                <w:szCs w:val="21"/>
              </w:rPr>
            </w:pPr>
            <w:r w:rsidRPr="00881C0F">
              <w:rPr>
                <w:color w:val="000000"/>
                <w:szCs w:val="21"/>
              </w:rPr>
              <w:t>65908054   61175782</w:t>
            </w:r>
          </w:p>
        </w:tc>
      </w:tr>
      <w:tr w:rsidR="00E11D78" w:rsidRPr="00881C0F" w:rsidTr="00881C0F">
        <w:trPr>
          <w:trHeight w:hRule="exact" w:val="851"/>
        </w:trPr>
        <w:tc>
          <w:tcPr>
            <w:tcW w:w="1560" w:type="dxa"/>
            <w:tcBorders>
              <w:top w:val="single" w:sz="4" w:space="0" w:color="auto"/>
              <w:bottom w:val="single" w:sz="4" w:space="0" w:color="auto"/>
              <w:right w:val="single" w:sz="4" w:space="0" w:color="auto"/>
            </w:tcBorders>
            <w:vAlign w:val="center"/>
          </w:tcPr>
          <w:p w:rsidR="00E2761E" w:rsidRPr="00881C0F" w:rsidRDefault="00E2761E" w:rsidP="00881C0F">
            <w:pPr>
              <w:spacing w:line="240" w:lineRule="exact"/>
              <w:jc w:val="center"/>
              <w:rPr>
                <w:bCs/>
                <w:color w:val="000000"/>
                <w:szCs w:val="21"/>
              </w:rPr>
            </w:pPr>
            <w:r w:rsidRPr="00881C0F">
              <w:rPr>
                <w:bCs/>
                <w:color w:val="000000"/>
                <w:szCs w:val="21"/>
              </w:rPr>
              <w:t>建设工程</w:t>
            </w:r>
            <w:r w:rsidR="000F43C6" w:rsidRPr="00881C0F">
              <w:rPr>
                <w:bCs/>
                <w:color w:val="000000"/>
                <w:szCs w:val="21"/>
              </w:rPr>
              <w:t>、</w:t>
            </w:r>
            <w:r w:rsidRPr="00881C0F">
              <w:rPr>
                <w:bCs/>
                <w:color w:val="000000"/>
                <w:szCs w:val="21"/>
              </w:rPr>
              <w:t>建筑类考核认定</w:t>
            </w:r>
          </w:p>
        </w:tc>
        <w:tc>
          <w:tcPr>
            <w:tcW w:w="1276" w:type="dxa"/>
            <w:tcBorders>
              <w:top w:val="single" w:sz="4" w:space="0" w:color="auto"/>
              <w:left w:val="single" w:sz="4" w:space="0" w:color="auto"/>
              <w:bottom w:val="single" w:sz="4" w:space="0" w:color="auto"/>
              <w:right w:val="single" w:sz="4" w:space="0" w:color="auto"/>
            </w:tcBorders>
            <w:vAlign w:val="center"/>
          </w:tcPr>
          <w:p w:rsidR="00E2761E" w:rsidRPr="00881C0F" w:rsidRDefault="00E2761E" w:rsidP="00881C0F">
            <w:pPr>
              <w:widowControl/>
              <w:spacing w:line="240" w:lineRule="exact"/>
              <w:jc w:val="center"/>
              <w:rPr>
                <w:color w:val="000000"/>
                <w:kern w:val="0"/>
                <w:szCs w:val="21"/>
              </w:rPr>
            </w:pPr>
            <w:r w:rsidRPr="00881C0F">
              <w:rPr>
                <w:color w:val="000000"/>
                <w:kern w:val="0"/>
                <w:szCs w:val="21"/>
              </w:rPr>
              <w:t>10.15-10.25</w:t>
            </w:r>
          </w:p>
        </w:tc>
        <w:tc>
          <w:tcPr>
            <w:tcW w:w="2976" w:type="dxa"/>
            <w:tcBorders>
              <w:top w:val="single" w:sz="4" w:space="0" w:color="auto"/>
              <w:left w:val="single" w:sz="4" w:space="0" w:color="auto"/>
              <w:bottom w:val="single" w:sz="4" w:space="0" w:color="auto"/>
              <w:right w:val="single" w:sz="4" w:space="0" w:color="auto"/>
            </w:tcBorders>
            <w:vAlign w:val="center"/>
          </w:tcPr>
          <w:p w:rsidR="00E2761E" w:rsidRPr="00881C0F" w:rsidRDefault="00E2761E" w:rsidP="00881C0F">
            <w:pPr>
              <w:widowControl/>
              <w:spacing w:line="240" w:lineRule="exact"/>
              <w:rPr>
                <w:color w:val="000000"/>
                <w:kern w:val="0"/>
                <w:szCs w:val="21"/>
              </w:rPr>
            </w:pPr>
            <w:r w:rsidRPr="00881C0F">
              <w:rPr>
                <w:color w:val="000000"/>
                <w:kern w:val="0"/>
                <w:szCs w:val="21"/>
              </w:rPr>
              <w:t>河南建设大厦东塔</w:t>
            </w:r>
            <w:r w:rsidRPr="00881C0F">
              <w:rPr>
                <w:color w:val="000000"/>
                <w:kern w:val="0"/>
                <w:szCs w:val="21"/>
              </w:rPr>
              <w:t>8</w:t>
            </w:r>
            <w:r w:rsidRPr="00881C0F">
              <w:rPr>
                <w:color w:val="000000"/>
                <w:kern w:val="0"/>
                <w:szCs w:val="21"/>
              </w:rPr>
              <w:t>楼</w:t>
            </w:r>
            <w:r w:rsidRPr="00881C0F">
              <w:rPr>
                <w:color w:val="000000"/>
                <w:kern w:val="0"/>
                <w:szCs w:val="21"/>
              </w:rPr>
              <w:t>814</w:t>
            </w:r>
            <w:r w:rsidRPr="00881C0F">
              <w:rPr>
                <w:color w:val="000000"/>
                <w:kern w:val="0"/>
                <w:szCs w:val="21"/>
              </w:rPr>
              <w:t>室（郑州市郑东新区郑开大道</w:t>
            </w:r>
            <w:r w:rsidRPr="00881C0F">
              <w:rPr>
                <w:color w:val="000000"/>
                <w:kern w:val="0"/>
                <w:szCs w:val="21"/>
              </w:rPr>
              <w:t>89</w:t>
            </w:r>
            <w:r w:rsidRPr="00881C0F">
              <w:rPr>
                <w:color w:val="000000"/>
                <w:kern w:val="0"/>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E2761E" w:rsidRPr="00881C0F" w:rsidRDefault="00E2761E" w:rsidP="00881C0F">
            <w:pPr>
              <w:widowControl/>
              <w:spacing w:line="240" w:lineRule="exact"/>
              <w:jc w:val="center"/>
              <w:rPr>
                <w:color w:val="000000"/>
                <w:kern w:val="0"/>
                <w:szCs w:val="21"/>
              </w:rPr>
            </w:pPr>
            <w:r w:rsidRPr="00881C0F">
              <w:rPr>
                <w:color w:val="000000"/>
                <w:kern w:val="0"/>
                <w:szCs w:val="21"/>
              </w:rPr>
              <w:t>11</w:t>
            </w:r>
            <w:r w:rsidRPr="00881C0F">
              <w:rPr>
                <w:color w:val="000000"/>
                <w:kern w:val="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E2761E" w:rsidRPr="00881C0F" w:rsidRDefault="000B286A" w:rsidP="00881C0F">
            <w:pPr>
              <w:spacing w:line="240" w:lineRule="exact"/>
              <w:jc w:val="center"/>
              <w:rPr>
                <w:color w:val="000000"/>
                <w:kern w:val="0"/>
                <w:szCs w:val="21"/>
              </w:rPr>
            </w:pPr>
            <w:r w:rsidRPr="00881C0F">
              <w:rPr>
                <w:color w:val="000000"/>
                <w:szCs w:val="21"/>
              </w:rPr>
              <w:t>朱爱杰</w:t>
            </w:r>
            <w:r w:rsidR="00E2761E" w:rsidRPr="00881C0F">
              <w:rPr>
                <w:color w:val="000000"/>
                <w:szCs w:val="21"/>
              </w:rPr>
              <w:t>郭文清</w:t>
            </w:r>
          </w:p>
        </w:tc>
        <w:tc>
          <w:tcPr>
            <w:tcW w:w="1559" w:type="dxa"/>
            <w:tcBorders>
              <w:top w:val="single" w:sz="4" w:space="0" w:color="auto"/>
              <w:left w:val="single" w:sz="4" w:space="0" w:color="auto"/>
              <w:bottom w:val="single" w:sz="4" w:space="0" w:color="auto"/>
            </w:tcBorders>
            <w:vAlign w:val="center"/>
          </w:tcPr>
          <w:p w:rsidR="00E2761E" w:rsidRPr="00881C0F" w:rsidRDefault="00E2761E" w:rsidP="00881C0F">
            <w:pPr>
              <w:widowControl/>
              <w:spacing w:line="240" w:lineRule="exact"/>
              <w:jc w:val="center"/>
              <w:rPr>
                <w:color w:val="000000"/>
                <w:kern w:val="0"/>
                <w:szCs w:val="21"/>
              </w:rPr>
            </w:pPr>
            <w:r w:rsidRPr="00881C0F">
              <w:rPr>
                <w:color w:val="000000"/>
                <w:kern w:val="0"/>
                <w:szCs w:val="21"/>
              </w:rPr>
              <w:t>65320891</w:t>
            </w:r>
            <w:r w:rsidRPr="00881C0F">
              <w:rPr>
                <w:color w:val="000000"/>
                <w:kern w:val="0"/>
                <w:szCs w:val="21"/>
              </w:rPr>
              <w:br/>
              <w:t>65321950</w:t>
            </w:r>
          </w:p>
        </w:tc>
      </w:tr>
      <w:tr w:rsidR="00E11D78" w:rsidRPr="00881C0F" w:rsidTr="00881C0F">
        <w:trPr>
          <w:trHeight w:hRule="exact" w:val="851"/>
        </w:trPr>
        <w:tc>
          <w:tcPr>
            <w:tcW w:w="1560" w:type="dxa"/>
            <w:tcBorders>
              <w:top w:val="single" w:sz="4" w:space="0" w:color="auto"/>
              <w:bottom w:val="single" w:sz="4" w:space="0" w:color="auto"/>
              <w:right w:val="single" w:sz="4" w:space="0" w:color="auto"/>
            </w:tcBorders>
            <w:vAlign w:val="center"/>
          </w:tcPr>
          <w:p w:rsidR="00E2761E" w:rsidRPr="00881C0F" w:rsidRDefault="00E2761E" w:rsidP="00881C0F">
            <w:pPr>
              <w:spacing w:line="240" w:lineRule="exact"/>
              <w:jc w:val="center"/>
              <w:rPr>
                <w:bCs/>
                <w:color w:val="000000"/>
                <w:szCs w:val="21"/>
              </w:rPr>
            </w:pPr>
            <w:r w:rsidRPr="00881C0F">
              <w:rPr>
                <w:bCs/>
                <w:color w:val="000000"/>
                <w:szCs w:val="21"/>
              </w:rPr>
              <w:t>机械工程</w:t>
            </w:r>
          </w:p>
        </w:tc>
        <w:tc>
          <w:tcPr>
            <w:tcW w:w="1276" w:type="dxa"/>
            <w:tcBorders>
              <w:top w:val="single" w:sz="4" w:space="0" w:color="auto"/>
              <w:left w:val="single" w:sz="4" w:space="0" w:color="auto"/>
              <w:bottom w:val="single" w:sz="4" w:space="0" w:color="auto"/>
              <w:right w:val="single" w:sz="4" w:space="0" w:color="auto"/>
            </w:tcBorders>
            <w:vAlign w:val="center"/>
          </w:tcPr>
          <w:p w:rsidR="00E2761E" w:rsidRPr="00881C0F" w:rsidRDefault="00E2761E" w:rsidP="00881C0F">
            <w:pPr>
              <w:spacing w:line="240" w:lineRule="exact"/>
              <w:jc w:val="center"/>
              <w:rPr>
                <w:bCs/>
                <w:color w:val="000000"/>
                <w:szCs w:val="21"/>
              </w:rPr>
            </w:pPr>
            <w:r w:rsidRPr="00881C0F">
              <w:rPr>
                <w:bCs/>
                <w:color w:val="000000"/>
                <w:szCs w:val="21"/>
              </w:rPr>
              <w:t>10.15</w:t>
            </w:r>
            <w:r w:rsidRPr="00881C0F">
              <w:rPr>
                <w:color w:val="000000"/>
                <w:szCs w:val="21"/>
              </w:rPr>
              <w:t>-</w:t>
            </w:r>
            <w:r w:rsidRPr="00881C0F">
              <w:rPr>
                <w:bCs/>
                <w:color w:val="000000"/>
                <w:szCs w:val="21"/>
              </w:rPr>
              <w:t>11.15</w:t>
            </w:r>
          </w:p>
        </w:tc>
        <w:tc>
          <w:tcPr>
            <w:tcW w:w="2976" w:type="dxa"/>
            <w:tcBorders>
              <w:top w:val="single" w:sz="4" w:space="0" w:color="auto"/>
              <w:left w:val="single" w:sz="4" w:space="0" w:color="auto"/>
              <w:bottom w:val="single" w:sz="4" w:space="0" w:color="auto"/>
              <w:right w:val="single" w:sz="4" w:space="0" w:color="auto"/>
            </w:tcBorders>
            <w:vAlign w:val="center"/>
          </w:tcPr>
          <w:p w:rsidR="00E2761E" w:rsidRPr="00881C0F" w:rsidRDefault="00E2761E" w:rsidP="00881C0F">
            <w:pPr>
              <w:spacing w:line="240" w:lineRule="exact"/>
              <w:rPr>
                <w:bCs/>
                <w:color w:val="000000"/>
                <w:szCs w:val="21"/>
              </w:rPr>
            </w:pPr>
            <w:r w:rsidRPr="00881C0F">
              <w:rPr>
                <w:bCs/>
                <w:color w:val="000000"/>
                <w:szCs w:val="21"/>
              </w:rPr>
              <w:t>河南省机械工程学会秘书处（郑州市嵩山南路</w:t>
            </w:r>
            <w:r w:rsidRPr="00881C0F">
              <w:rPr>
                <w:bCs/>
                <w:color w:val="000000"/>
                <w:szCs w:val="21"/>
              </w:rPr>
              <w:t>81</w:t>
            </w:r>
            <w:r w:rsidRPr="00881C0F">
              <w:rPr>
                <w:bCs/>
                <w:color w:val="000000"/>
                <w:szCs w:val="21"/>
              </w:rPr>
              <w:t>号，郑机所</w:t>
            </w:r>
            <w:r w:rsidRPr="00881C0F">
              <w:rPr>
                <w:bCs/>
                <w:color w:val="000000"/>
                <w:szCs w:val="21"/>
              </w:rPr>
              <w:t>428</w:t>
            </w:r>
            <w:r w:rsidRPr="00881C0F">
              <w:rPr>
                <w:bCs/>
                <w:color w:val="000000"/>
                <w:szCs w:val="21"/>
              </w:rPr>
              <w:t>室）</w:t>
            </w:r>
          </w:p>
        </w:tc>
        <w:tc>
          <w:tcPr>
            <w:tcW w:w="1134" w:type="dxa"/>
            <w:tcBorders>
              <w:top w:val="single" w:sz="4" w:space="0" w:color="auto"/>
              <w:left w:val="single" w:sz="4" w:space="0" w:color="auto"/>
              <w:bottom w:val="single" w:sz="4" w:space="0" w:color="auto"/>
              <w:right w:val="single" w:sz="4" w:space="0" w:color="auto"/>
            </w:tcBorders>
            <w:vAlign w:val="center"/>
          </w:tcPr>
          <w:p w:rsidR="00E2761E" w:rsidRPr="00881C0F" w:rsidRDefault="00E2761E" w:rsidP="00881C0F">
            <w:pPr>
              <w:spacing w:line="240" w:lineRule="exact"/>
              <w:jc w:val="center"/>
              <w:rPr>
                <w:bCs/>
                <w:color w:val="000000"/>
                <w:szCs w:val="21"/>
              </w:rPr>
            </w:pPr>
            <w:r w:rsidRPr="00881C0F">
              <w:rPr>
                <w:bCs/>
                <w:color w:val="000000"/>
                <w:szCs w:val="21"/>
              </w:rPr>
              <w:t>12</w:t>
            </w:r>
            <w:r w:rsidRPr="00881C0F">
              <w:rPr>
                <w:bCs/>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E2761E" w:rsidRPr="00881C0F" w:rsidRDefault="00E2761E" w:rsidP="00881C0F">
            <w:pPr>
              <w:spacing w:line="240" w:lineRule="exact"/>
              <w:jc w:val="center"/>
              <w:rPr>
                <w:bCs/>
                <w:color w:val="000000"/>
                <w:szCs w:val="21"/>
              </w:rPr>
            </w:pPr>
            <w:r w:rsidRPr="00881C0F">
              <w:rPr>
                <w:bCs/>
                <w:color w:val="000000"/>
                <w:szCs w:val="21"/>
              </w:rPr>
              <w:t>王彦亭</w:t>
            </w:r>
          </w:p>
        </w:tc>
        <w:tc>
          <w:tcPr>
            <w:tcW w:w="1559" w:type="dxa"/>
            <w:tcBorders>
              <w:top w:val="single" w:sz="4" w:space="0" w:color="auto"/>
              <w:left w:val="single" w:sz="4" w:space="0" w:color="auto"/>
              <w:bottom w:val="single" w:sz="4" w:space="0" w:color="auto"/>
            </w:tcBorders>
            <w:vAlign w:val="center"/>
          </w:tcPr>
          <w:p w:rsidR="00E2761E" w:rsidRPr="00881C0F" w:rsidRDefault="00E2761E" w:rsidP="00881C0F">
            <w:pPr>
              <w:spacing w:line="240" w:lineRule="exact"/>
              <w:jc w:val="center"/>
              <w:rPr>
                <w:bCs/>
                <w:color w:val="000000"/>
                <w:szCs w:val="21"/>
              </w:rPr>
            </w:pPr>
            <w:r w:rsidRPr="00881C0F">
              <w:rPr>
                <w:bCs/>
                <w:color w:val="000000"/>
                <w:szCs w:val="21"/>
              </w:rPr>
              <w:t>65951708</w:t>
            </w:r>
          </w:p>
        </w:tc>
      </w:tr>
      <w:tr w:rsidR="00E11D78" w:rsidRPr="00881C0F" w:rsidTr="00881C0F">
        <w:tc>
          <w:tcPr>
            <w:tcW w:w="1560" w:type="dxa"/>
            <w:tcBorders>
              <w:top w:val="single" w:sz="4" w:space="0" w:color="auto"/>
              <w:bottom w:val="single" w:sz="4" w:space="0" w:color="auto"/>
              <w:right w:val="single" w:sz="4" w:space="0" w:color="auto"/>
            </w:tcBorders>
            <w:vAlign w:val="center"/>
          </w:tcPr>
          <w:p w:rsidR="00E2761E" w:rsidRPr="00881C0F" w:rsidRDefault="00E2761E" w:rsidP="00881C0F">
            <w:pPr>
              <w:spacing w:line="240" w:lineRule="exact"/>
              <w:jc w:val="center"/>
              <w:rPr>
                <w:bCs/>
                <w:color w:val="000000"/>
                <w:szCs w:val="21"/>
              </w:rPr>
            </w:pPr>
            <w:r w:rsidRPr="00881C0F">
              <w:rPr>
                <w:bCs/>
                <w:color w:val="000000"/>
                <w:szCs w:val="21"/>
              </w:rPr>
              <w:t>电气工程</w:t>
            </w:r>
          </w:p>
        </w:tc>
        <w:tc>
          <w:tcPr>
            <w:tcW w:w="1276" w:type="dxa"/>
            <w:tcBorders>
              <w:top w:val="single" w:sz="4" w:space="0" w:color="auto"/>
              <w:left w:val="single" w:sz="4" w:space="0" w:color="auto"/>
              <w:bottom w:val="single" w:sz="4" w:space="0" w:color="auto"/>
              <w:right w:val="single" w:sz="4" w:space="0" w:color="auto"/>
            </w:tcBorders>
            <w:vAlign w:val="center"/>
          </w:tcPr>
          <w:p w:rsidR="00E2761E" w:rsidRPr="00881C0F" w:rsidRDefault="00E2761E" w:rsidP="00881C0F">
            <w:pPr>
              <w:spacing w:line="240" w:lineRule="exact"/>
              <w:jc w:val="center"/>
              <w:rPr>
                <w:bCs/>
                <w:color w:val="000000"/>
                <w:szCs w:val="21"/>
              </w:rPr>
            </w:pPr>
            <w:r w:rsidRPr="00881C0F">
              <w:rPr>
                <w:bCs/>
                <w:color w:val="000000"/>
                <w:szCs w:val="21"/>
              </w:rPr>
              <w:t>10.15-10.</w:t>
            </w:r>
            <w:r w:rsidR="00EA1C16" w:rsidRPr="00881C0F">
              <w:rPr>
                <w:bCs/>
                <w:color w:val="000000"/>
                <w:szCs w:val="21"/>
              </w:rPr>
              <w:t>31</w:t>
            </w:r>
          </w:p>
        </w:tc>
        <w:tc>
          <w:tcPr>
            <w:tcW w:w="2976" w:type="dxa"/>
            <w:tcBorders>
              <w:top w:val="single" w:sz="4" w:space="0" w:color="auto"/>
              <w:left w:val="single" w:sz="4" w:space="0" w:color="auto"/>
              <w:bottom w:val="single" w:sz="4" w:space="0" w:color="auto"/>
              <w:right w:val="single" w:sz="4" w:space="0" w:color="auto"/>
            </w:tcBorders>
            <w:vAlign w:val="center"/>
          </w:tcPr>
          <w:p w:rsidR="00E2761E" w:rsidRPr="00881C0F" w:rsidRDefault="00E2761E" w:rsidP="00881C0F">
            <w:pPr>
              <w:spacing w:line="240" w:lineRule="exact"/>
              <w:rPr>
                <w:bCs/>
                <w:color w:val="000000"/>
                <w:szCs w:val="21"/>
              </w:rPr>
            </w:pPr>
            <w:r w:rsidRPr="00881C0F">
              <w:rPr>
                <w:bCs/>
                <w:color w:val="000000"/>
                <w:szCs w:val="21"/>
              </w:rPr>
              <w:t>许昌市尚德路</w:t>
            </w:r>
            <w:r w:rsidRPr="00881C0F">
              <w:rPr>
                <w:bCs/>
                <w:color w:val="000000"/>
                <w:szCs w:val="21"/>
              </w:rPr>
              <w:t>17</w:t>
            </w:r>
            <w:r w:rsidRPr="00881C0F">
              <w:rPr>
                <w:bCs/>
                <w:color w:val="000000"/>
                <w:szCs w:val="21"/>
              </w:rPr>
              <w:t>号</w:t>
            </w:r>
            <w:r w:rsidRPr="00881C0F">
              <w:rPr>
                <w:bCs/>
                <w:color w:val="000000"/>
                <w:szCs w:val="21"/>
              </w:rPr>
              <w:t xml:space="preserve"> </w:t>
            </w:r>
            <w:r w:rsidRPr="00881C0F">
              <w:rPr>
                <w:bCs/>
                <w:color w:val="000000"/>
                <w:szCs w:val="21"/>
              </w:rPr>
              <w:t>许昌开普电气研究院有限公司</w:t>
            </w:r>
            <w:r w:rsidRPr="00881C0F">
              <w:rPr>
                <w:bCs/>
                <w:color w:val="000000"/>
                <w:szCs w:val="21"/>
              </w:rPr>
              <w:t>3</w:t>
            </w:r>
            <w:r w:rsidRPr="00881C0F">
              <w:rPr>
                <w:bCs/>
                <w:color w:val="000000"/>
                <w:szCs w:val="21"/>
              </w:rPr>
              <w:t>楼</w:t>
            </w:r>
            <w:r w:rsidRPr="00881C0F">
              <w:rPr>
                <w:bCs/>
                <w:color w:val="000000"/>
                <w:szCs w:val="21"/>
              </w:rPr>
              <w:t>315</w:t>
            </w:r>
            <w:r w:rsidRPr="00881C0F">
              <w:rPr>
                <w:bCs/>
                <w:color w:val="000000"/>
                <w:szCs w:val="21"/>
              </w:rPr>
              <w:t>室</w:t>
            </w:r>
          </w:p>
        </w:tc>
        <w:tc>
          <w:tcPr>
            <w:tcW w:w="1134" w:type="dxa"/>
            <w:tcBorders>
              <w:top w:val="single" w:sz="4" w:space="0" w:color="auto"/>
              <w:left w:val="single" w:sz="4" w:space="0" w:color="auto"/>
              <w:bottom w:val="single" w:sz="4" w:space="0" w:color="auto"/>
              <w:right w:val="single" w:sz="4" w:space="0" w:color="auto"/>
            </w:tcBorders>
            <w:vAlign w:val="center"/>
          </w:tcPr>
          <w:p w:rsidR="00E2761E" w:rsidRPr="00881C0F" w:rsidRDefault="00E2761E" w:rsidP="00881C0F">
            <w:pPr>
              <w:spacing w:line="240" w:lineRule="exact"/>
              <w:jc w:val="center"/>
              <w:rPr>
                <w:bCs/>
                <w:color w:val="000000"/>
                <w:szCs w:val="21"/>
              </w:rPr>
            </w:pPr>
            <w:r w:rsidRPr="00881C0F">
              <w:rPr>
                <w:bCs/>
                <w:color w:val="000000"/>
                <w:szCs w:val="21"/>
              </w:rPr>
              <w:t>11</w:t>
            </w:r>
            <w:r w:rsidRPr="00881C0F">
              <w:rPr>
                <w:bCs/>
                <w:color w:val="000000"/>
                <w:szCs w:val="21"/>
              </w:rPr>
              <w:t>月中旬</w:t>
            </w:r>
          </w:p>
        </w:tc>
        <w:tc>
          <w:tcPr>
            <w:tcW w:w="851" w:type="dxa"/>
            <w:tcBorders>
              <w:top w:val="single" w:sz="4" w:space="0" w:color="auto"/>
              <w:left w:val="single" w:sz="4" w:space="0" w:color="auto"/>
              <w:bottom w:val="single" w:sz="4" w:space="0" w:color="auto"/>
              <w:right w:val="single" w:sz="4" w:space="0" w:color="auto"/>
            </w:tcBorders>
            <w:vAlign w:val="center"/>
          </w:tcPr>
          <w:p w:rsidR="00E2761E" w:rsidRPr="00881C0F" w:rsidRDefault="00E2761E" w:rsidP="00881C0F">
            <w:pPr>
              <w:spacing w:line="240" w:lineRule="exact"/>
              <w:jc w:val="center"/>
              <w:rPr>
                <w:bCs/>
                <w:color w:val="000000"/>
                <w:szCs w:val="21"/>
              </w:rPr>
            </w:pPr>
            <w:r w:rsidRPr="00881C0F">
              <w:rPr>
                <w:bCs/>
                <w:color w:val="000000"/>
                <w:szCs w:val="21"/>
              </w:rPr>
              <w:t>陈</w:t>
            </w:r>
            <w:r w:rsidR="00881C0F">
              <w:rPr>
                <w:rFonts w:hint="eastAsia"/>
                <w:bCs/>
                <w:color w:val="000000"/>
                <w:szCs w:val="21"/>
              </w:rPr>
              <w:t xml:space="preserve">  </w:t>
            </w:r>
            <w:r w:rsidRPr="00881C0F">
              <w:rPr>
                <w:bCs/>
                <w:color w:val="000000"/>
                <w:szCs w:val="21"/>
              </w:rPr>
              <w:t>勇</w:t>
            </w:r>
          </w:p>
          <w:p w:rsidR="00E2761E" w:rsidRPr="00881C0F" w:rsidRDefault="00E2761E" w:rsidP="00881C0F">
            <w:pPr>
              <w:spacing w:line="240" w:lineRule="exact"/>
              <w:jc w:val="center"/>
              <w:rPr>
                <w:bCs/>
                <w:color w:val="000000"/>
                <w:szCs w:val="21"/>
              </w:rPr>
            </w:pPr>
            <w:r w:rsidRPr="00881C0F">
              <w:rPr>
                <w:bCs/>
                <w:color w:val="000000"/>
                <w:szCs w:val="21"/>
              </w:rPr>
              <w:t>初</w:t>
            </w:r>
            <w:r w:rsidR="00881C0F">
              <w:rPr>
                <w:rFonts w:hint="eastAsia"/>
                <w:bCs/>
                <w:color w:val="000000"/>
                <w:szCs w:val="21"/>
              </w:rPr>
              <w:t xml:space="preserve">  </w:t>
            </w:r>
            <w:r w:rsidRPr="00881C0F">
              <w:rPr>
                <w:bCs/>
                <w:color w:val="000000"/>
                <w:szCs w:val="21"/>
              </w:rPr>
              <w:t>阳</w:t>
            </w:r>
          </w:p>
        </w:tc>
        <w:tc>
          <w:tcPr>
            <w:tcW w:w="1559" w:type="dxa"/>
            <w:tcBorders>
              <w:top w:val="single" w:sz="4" w:space="0" w:color="auto"/>
              <w:left w:val="single" w:sz="4" w:space="0" w:color="auto"/>
              <w:bottom w:val="single" w:sz="4" w:space="0" w:color="auto"/>
            </w:tcBorders>
            <w:vAlign w:val="center"/>
          </w:tcPr>
          <w:p w:rsidR="00E2761E" w:rsidRPr="00881C0F" w:rsidRDefault="00E2761E" w:rsidP="00881C0F">
            <w:pPr>
              <w:spacing w:line="240" w:lineRule="exact"/>
              <w:jc w:val="center"/>
              <w:rPr>
                <w:bCs/>
                <w:color w:val="000000"/>
                <w:szCs w:val="21"/>
              </w:rPr>
            </w:pPr>
            <w:r w:rsidRPr="00881C0F">
              <w:rPr>
                <w:bCs/>
                <w:color w:val="000000"/>
                <w:szCs w:val="21"/>
              </w:rPr>
              <w:t>0374-3212554</w:t>
            </w:r>
            <w:r w:rsidR="00413648" w:rsidRPr="00881C0F">
              <w:rPr>
                <w:bCs/>
                <w:color w:val="000000"/>
                <w:szCs w:val="21"/>
              </w:rPr>
              <w:t xml:space="preserve"> </w:t>
            </w:r>
            <w:r w:rsidR="00CE035C" w:rsidRPr="00881C0F">
              <w:rPr>
                <w:bCs/>
                <w:color w:val="000000"/>
                <w:szCs w:val="21"/>
              </w:rPr>
              <w:t>0374-</w:t>
            </w:r>
            <w:r w:rsidRPr="00881C0F">
              <w:rPr>
                <w:bCs/>
                <w:color w:val="000000"/>
                <w:szCs w:val="21"/>
              </w:rPr>
              <w:t>3215315</w:t>
            </w:r>
          </w:p>
          <w:p w:rsidR="00E2761E" w:rsidRPr="00881C0F" w:rsidRDefault="00E2761E" w:rsidP="00881C0F">
            <w:pPr>
              <w:spacing w:line="240" w:lineRule="exact"/>
              <w:jc w:val="center"/>
              <w:rPr>
                <w:bCs/>
                <w:color w:val="000000"/>
                <w:szCs w:val="21"/>
              </w:rPr>
            </w:pPr>
            <w:r w:rsidRPr="00881C0F">
              <w:rPr>
                <w:bCs/>
                <w:color w:val="000000"/>
                <w:szCs w:val="21"/>
              </w:rPr>
              <w:t>18697390129</w:t>
            </w:r>
          </w:p>
          <w:p w:rsidR="00E2761E" w:rsidRPr="00881C0F" w:rsidRDefault="00E2761E" w:rsidP="00881C0F">
            <w:pPr>
              <w:spacing w:line="240" w:lineRule="exact"/>
              <w:jc w:val="center"/>
              <w:rPr>
                <w:bCs/>
                <w:color w:val="000000"/>
                <w:szCs w:val="21"/>
              </w:rPr>
            </w:pPr>
            <w:r w:rsidRPr="00881C0F">
              <w:rPr>
                <w:bCs/>
                <w:color w:val="000000"/>
                <w:szCs w:val="21"/>
              </w:rPr>
              <w:t>18737471995</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邮政快递工程</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10.15-10.30</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bCs/>
                <w:color w:val="000000"/>
                <w:szCs w:val="21"/>
              </w:rPr>
            </w:pPr>
            <w:r w:rsidRPr="00881C0F">
              <w:rPr>
                <w:bCs/>
                <w:color w:val="000000"/>
                <w:szCs w:val="21"/>
              </w:rPr>
              <w:t>河南省邮政行业职业技能鉴定指导中心</w:t>
            </w:r>
            <w:r w:rsidRPr="00881C0F">
              <w:rPr>
                <w:bCs/>
                <w:color w:val="000000"/>
                <w:szCs w:val="21"/>
              </w:rPr>
              <w:t>406</w:t>
            </w:r>
            <w:r w:rsidRPr="00881C0F">
              <w:rPr>
                <w:bCs/>
                <w:color w:val="000000"/>
                <w:szCs w:val="21"/>
              </w:rPr>
              <w:t>房间</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11</w:t>
            </w:r>
            <w:r w:rsidRPr="00881C0F">
              <w:rPr>
                <w:bCs/>
                <w:color w:val="000000"/>
                <w:szCs w:val="21"/>
              </w:rPr>
              <w:t>月中旬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闫润清</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69519958</w:t>
            </w:r>
          </w:p>
        </w:tc>
      </w:tr>
      <w:tr w:rsidR="004C43C9" w:rsidRPr="00881C0F" w:rsidTr="00881C0F">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交通工程</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10.15</w:t>
            </w:r>
            <w:r w:rsidRPr="00881C0F">
              <w:rPr>
                <w:color w:val="000000"/>
                <w:szCs w:val="21"/>
              </w:rPr>
              <w:t>-</w:t>
            </w:r>
            <w:r w:rsidRPr="00881C0F">
              <w:rPr>
                <w:bCs/>
                <w:color w:val="000000"/>
                <w:szCs w:val="21"/>
              </w:rPr>
              <w:t>1</w:t>
            </w:r>
            <w:r w:rsidR="00416615" w:rsidRPr="00881C0F">
              <w:rPr>
                <w:bCs/>
                <w:color w:val="000000"/>
                <w:szCs w:val="21"/>
              </w:rPr>
              <w:t>1.10</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bCs/>
                <w:color w:val="000000"/>
                <w:szCs w:val="21"/>
              </w:rPr>
            </w:pPr>
            <w:r w:rsidRPr="00881C0F">
              <w:rPr>
                <w:bCs/>
                <w:color w:val="000000"/>
                <w:szCs w:val="21"/>
              </w:rPr>
              <w:t>原省交通厅院内西配楼</w:t>
            </w:r>
            <w:r w:rsidRPr="00881C0F">
              <w:rPr>
                <w:bCs/>
                <w:color w:val="000000"/>
                <w:szCs w:val="21"/>
              </w:rPr>
              <w:t>4</w:t>
            </w:r>
            <w:r w:rsidRPr="00881C0F">
              <w:rPr>
                <w:bCs/>
                <w:color w:val="000000"/>
                <w:szCs w:val="21"/>
              </w:rPr>
              <w:t>楼</w:t>
            </w:r>
            <w:r w:rsidRPr="00881C0F">
              <w:rPr>
                <w:bCs/>
                <w:color w:val="000000"/>
                <w:szCs w:val="21"/>
              </w:rPr>
              <w:t>1400</w:t>
            </w:r>
            <w:r w:rsidRPr="00881C0F">
              <w:rPr>
                <w:bCs/>
                <w:color w:val="000000"/>
                <w:szCs w:val="21"/>
              </w:rPr>
              <w:t>室（郑州市中原路</w:t>
            </w:r>
            <w:r w:rsidRPr="00881C0F">
              <w:rPr>
                <w:bCs/>
                <w:color w:val="000000"/>
                <w:szCs w:val="21"/>
              </w:rPr>
              <w:t>93</w:t>
            </w:r>
            <w:r w:rsidRPr="00881C0F">
              <w:rPr>
                <w:bCs/>
                <w:color w:val="000000"/>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12</w:t>
            </w:r>
            <w:r w:rsidRPr="00881C0F">
              <w:rPr>
                <w:bCs/>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李瑞升</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67166508</w:t>
            </w:r>
          </w:p>
          <w:p w:rsidR="004C43C9" w:rsidRPr="00881C0F" w:rsidRDefault="004C43C9" w:rsidP="00881C0F">
            <w:pPr>
              <w:spacing w:line="240" w:lineRule="exact"/>
              <w:jc w:val="center"/>
              <w:rPr>
                <w:bCs/>
                <w:color w:val="000000"/>
                <w:szCs w:val="21"/>
              </w:rPr>
            </w:pPr>
            <w:r w:rsidRPr="00881C0F">
              <w:rPr>
                <w:bCs/>
                <w:color w:val="000000"/>
                <w:szCs w:val="21"/>
              </w:rPr>
              <w:t>67166718 87166644</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矿山工程</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10.15-11.8</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郑州市金水区福彩路</w:t>
            </w:r>
            <w:r w:rsidRPr="00881C0F">
              <w:rPr>
                <w:color w:val="000000"/>
                <w:szCs w:val="21"/>
              </w:rPr>
              <w:t>1</w:t>
            </w:r>
            <w:r w:rsidRPr="00881C0F">
              <w:rPr>
                <w:color w:val="000000"/>
                <w:szCs w:val="21"/>
              </w:rPr>
              <w:t>号山顶大厦</w:t>
            </w:r>
            <w:r w:rsidRPr="00881C0F">
              <w:rPr>
                <w:color w:val="000000"/>
                <w:szCs w:val="21"/>
              </w:rPr>
              <w:t>14</w:t>
            </w:r>
            <w:r w:rsidRPr="00881C0F">
              <w:rPr>
                <w:color w:val="000000"/>
                <w:szCs w:val="21"/>
              </w:rPr>
              <w:t>楼</w:t>
            </w:r>
            <w:r w:rsidRPr="00881C0F">
              <w:rPr>
                <w:color w:val="000000"/>
                <w:szCs w:val="21"/>
              </w:rPr>
              <w:t>1403</w:t>
            </w:r>
            <w:r w:rsidRPr="00881C0F">
              <w:rPr>
                <w:color w:val="000000"/>
                <w:szCs w:val="21"/>
              </w:rPr>
              <w:t>室</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王</w:t>
            </w:r>
            <w:r w:rsidR="00881C0F">
              <w:rPr>
                <w:rFonts w:hint="eastAsia"/>
                <w:color w:val="000000"/>
                <w:szCs w:val="21"/>
              </w:rPr>
              <w:t xml:space="preserve">  </w:t>
            </w:r>
            <w:r w:rsidRPr="00881C0F">
              <w:rPr>
                <w:color w:val="000000"/>
                <w:szCs w:val="21"/>
              </w:rPr>
              <w:t>崧</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65507728</w:t>
            </w:r>
          </w:p>
          <w:p w:rsidR="004C43C9" w:rsidRPr="00881C0F" w:rsidRDefault="004C43C9" w:rsidP="00881C0F">
            <w:pPr>
              <w:spacing w:line="240" w:lineRule="exact"/>
              <w:jc w:val="center"/>
              <w:rPr>
                <w:color w:val="000000"/>
                <w:szCs w:val="21"/>
              </w:rPr>
            </w:pPr>
            <w:r w:rsidRPr="00881C0F">
              <w:rPr>
                <w:color w:val="000000"/>
                <w:szCs w:val="21"/>
              </w:rPr>
              <w:t>65509835</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广电工程</w:t>
            </w:r>
          </w:p>
          <w:p w:rsidR="004C43C9" w:rsidRPr="00881C0F" w:rsidRDefault="004C43C9" w:rsidP="00881C0F">
            <w:pPr>
              <w:spacing w:line="240" w:lineRule="exact"/>
              <w:jc w:val="center"/>
              <w:rPr>
                <w:bCs/>
                <w:color w:val="000000"/>
                <w:szCs w:val="21"/>
              </w:rPr>
            </w:pPr>
            <w:r w:rsidRPr="00881C0F">
              <w:rPr>
                <w:bCs/>
                <w:color w:val="000000"/>
                <w:szCs w:val="21"/>
              </w:rPr>
              <w:t>播音</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10.15-11.8</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bCs/>
                <w:color w:val="000000"/>
                <w:szCs w:val="21"/>
              </w:rPr>
            </w:pPr>
            <w:r w:rsidRPr="00881C0F">
              <w:rPr>
                <w:bCs/>
                <w:color w:val="000000"/>
                <w:szCs w:val="21"/>
              </w:rPr>
              <w:t>省广播电视局从业人员服务处</w:t>
            </w:r>
            <w:r w:rsidRPr="00881C0F">
              <w:rPr>
                <w:bCs/>
                <w:color w:val="000000"/>
                <w:szCs w:val="21"/>
              </w:rPr>
              <w:t>917</w:t>
            </w:r>
            <w:r w:rsidRPr="00881C0F">
              <w:rPr>
                <w:bCs/>
                <w:color w:val="000000"/>
                <w:szCs w:val="21"/>
              </w:rPr>
              <w:t>房门（郑州市农业路</w:t>
            </w:r>
            <w:r w:rsidRPr="00881C0F">
              <w:rPr>
                <w:bCs/>
                <w:color w:val="000000"/>
                <w:szCs w:val="21"/>
              </w:rPr>
              <w:t>3</w:t>
            </w:r>
            <w:r w:rsidRPr="00881C0F">
              <w:rPr>
                <w:bCs/>
                <w:color w:val="000000"/>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11</w:t>
            </w:r>
            <w:r w:rsidRPr="00881C0F">
              <w:rPr>
                <w:bCs/>
                <w:color w:val="000000"/>
                <w:szCs w:val="21"/>
              </w:rPr>
              <w:t>月中旬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徐</w:t>
            </w:r>
            <w:r w:rsidR="00881C0F">
              <w:rPr>
                <w:rFonts w:hint="eastAsia"/>
                <w:bCs/>
                <w:color w:val="000000"/>
                <w:szCs w:val="21"/>
              </w:rPr>
              <w:t xml:space="preserve">  </w:t>
            </w:r>
            <w:r w:rsidRPr="00881C0F">
              <w:rPr>
                <w:bCs/>
                <w:color w:val="000000"/>
                <w:szCs w:val="21"/>
              </w:rPr>
              <w:t>冉</w:t>
            </w:r>
          </w:p>
          <w:p w:rsidR="004C43C9" w:rsidRPr="00881C0F" w:rsidRDefault="004C43C9" w:rsidP="00881C0F">
            <w:pPr>
              <w:spacing w:line="240" w:lineRule="exact"/>
              <w:jc w:val="center"/>
              <w:rPr>
                <w:bCs/>
                <w:color w:val="000000"/>
                <w:szCs w:val="21"/>
              </w:rPr>
            </w:pPr>
            <w:r w:rsidRPr="00881C0F">
              <w:rPr>
                <w:bCs/>
                <w:color w:val="000000"/>
                <w:szCs w:val="21"/>
              </w:rPr>
              <w:t>宁超锋</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65887659</w:t>
            </w:r>
          </w:p>
          <w:p w:rsidR="004C43C9" w:rsidRPr="00881C0F" w:rsidRDefault="004C43C9" w:rsidP="00881C0F">
            <w:pPr>
              <w:spacing w:line="240" w:lineRule="exact"/>
              <w:jc w:val="center"/>
              <w:rPr>
                <w:bCs/>
                <w:color w:val="000000"/>
                <w:szCs w:val="21"/>
              </w:rPr>
            </w:pPr>
            <w:r w:rsidRPr="00881C0F">
              <w:rPr>
                <w:bCs/>
                <w:color w:val="000000"/>
                <w:szCs w:val="21"/>
              </w:rPr>
              <w:t>65887662</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林业工程</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10.21-11.10</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bCs/>
                <w:color w:val="000000"/>
                <w:szCs w:val="21"/>
              </w:rPr>
            </w:pPr>
            <w:r w:rsidRPr="00881C0F">
              <w:rPr>
                <w:bCs/>
                <w:color w:val="000000"/>
                <w:szCs w:val="21"/>
              </w:rPr>
              <w:t>省林</w:t>
            </w:r>
            <w:r w:rsidR="006F1CBC" w:rsidRPr="00881C0F">
              <w:rPr>
                <w:bCs/>
                <w:color w:val="000000"/>
                <w:szCs w:val="21"/>
              </w:rPr>
              <w:t>业</w:t>
            </w:r>
            <w:r w:rsidRPr="00881C0F">
              <w:rPr>
                <w:bCs/>
                <w:color w:val="000000"/>
                <w:szCs w:val="21"/>
              </w:rPr>
              <w:t>局人事处</w:t>
            </w:r>
            <w:r w:rsidRPr="00881C0F">
              <w:rPr>
                <w:bCs/>
                <w:color w:val="000000"/>
                <w:szCs w:val="21"/>
              </w:rPr>
              <w:t>310</w:t>
            </w:r>
            <w:r w:rsidRPr="00881C0F">
              <w:rPr>
                <w:bCs/>
                <w:color w:val="000000"/>
                <w:szCs w:val="21"/>
              </w:rPr>
              <w:t>室（郑州市纬五路</w:t>
            </w:r>
            <w:r w:rsidRPr="00881C0F">
              <w:rPr>
                <w:bCs/>
                <w:color w:val="000000"/>
                <w:szCs w:val="21"/>
              </w:rPr>
              <w:t>40</w:t>
            </w:r>
            <w:r w:rsidRPr="00881C0F">
              <w:rPr>
                <w:bCs/>
                <w:color w:val="000000"/>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12</w:t>
            </w:r>
            <w:r w:rsidRPr="00881C0F">
              <w:rPr>
                <w:bCs/>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龙雨雪</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65961060</w:t>
            </w:r>
          </w:p>
        </w:tc>
      </w:tr>
      <w:tr w:rsidR="004C43C9" w:rsidRPr="00881C0F" w:rsidTr="00881C0F">
        <w:trPr>
          <w:trHeight w:val="1133"/>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安全应急工程</w:t>
            </w:r>
          </w:p>
          <w:p w:rsidR="004C43C9" w:rsidRPr="00881C0F" w:rsidRDefault="004C43C9" w:rsidP="00881C0F">
            <w:pPr>
              <w:spacing w:line="240" w:lineRule="exact"/>
              <w:jc w:val="center"/>
              <w:rPr>
                <w:bCs/>
                <w:color w:val="000000"/>
                <w:szCs w:val="21"/>
              </w:rPr>
            </w:pPr>
            <w:r w:rsidRPr="00881C0F">
              <w:rPr>
                <w:bCs/>
                <w:color w:val="000000"/>
                <w:szCs w:val="21"/>
              </w:rPr>
              <w:t>注册化工、注册安全、注册消防考核认定</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10.28-11.15</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bCs/>
                <w:color w:val="000000"/>
                <w:szCs w:val="21"/>
              </w:rPr>
            </w:pPr>
            <w:r w:rsidRPr="00881C0F">
              <w:rPr>
                <w:bCs/>
                <w:color w:val="000000"/>
                <w:szCs w:val="21"/>
              </w:rPr>
              <w:t>省安全科学技术研究院</w:t>
            </w:r>
            <w:r w:rsidRPr="00881C0F">
              <w:rPr>
                <w:bCs/>
                <w:color w:val="000000"/>
                <w:szCs w:val="21"/>
              </w:rPr>
              <w:t>210</w:t>
            </w:r>
            <w:r w:rsidRPr="00881C0F">
              <w:rPr>
                <w:bCs/>
                <w:color w:val="000000"/>
                <w:szCs w:val="21"/>
              </w:rPr>
              <w:t>室（顺河路</w:t>
            </w:r>
            <w:r w:rsidRPr="00881C0F">
              <w:rPr>
                <w:bCs/>
                <w:color w:val="000000"/>
                <w:szCs w:val="21"/>
              </w:rPr>
              <w:t>12</w:t>
            </w:r>
            <w:r w:rsidRPr="00881C0F">
              <w:rPr>
                <w:bCs/>
                <w:color w:val="000000"/>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12</w:t>
            </w:r>
            <w:r w:rsidRPr="00881C0F">
              <w:rPr>
                <w:bCs/>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许</w:t>
            </w:r>
            <w:r w:rsidR="00881C0F">
              <w:rPr>
                <w:rFonts w:hint="eastAsia"/>
                <w:bCs/>
                <w:color w:val="000000"/>
                <w:szCs w:val="21"/>
              </w:rPr>
              <w:t xml:space="preserve">  </w:t>
            </w:r>
            <w:r w:rsidRPr="00881C0F">
              <w:rPr>
                <w:bCs/>
                <w:color w:val="000000"/>
                <w:szCs w:val="21"/>
              </w:rPr>
              <w:t>亮</w:t>
            </w:r>
          </w:p>
          <w:p w:rsidR="004C43C9" w:rsidRPr="00881C0F" w:rsidRDefault="004C43C9" w:rsidP="00881C0F">
            <w:pPr>
              <w:spacing w:line="240" w:lineRule="exact"/>
              <w:jc w:val="center"/>
              <w:rPr>
                <w:bCs/>
                <w:color w:val="000000"/>
                <w:szCs w:val="21"/>
              </w:rPr>
            </w:pPr>
            <w:r w:rsidRPr="00881C0F">
              <w:rPr>
                <w:bCs/>
                <w:color w:val="000000"/>
                <w:szCs w:val="21"/>
              </w:rPr>
              <w:t>雷</w:t>
            </w:r>
            <w:r w:rsidR="00881C0F">
              <w:rPr>
                <w:rFonts w:hint="eastAsia"/>
                <w:bCs/>
                <w:color w:val="000000"/>
                <w:szCs w:val="21"/>
              </w:rPr>
              <w:t xml:space="preserve">  </w:t>
            </w:r>
            <w:r w:rsidRPr="00881C0F">
              <w:rPr>
                <w:bCs/>
                <w:color w:val="000000"/>
                <w:szCs w:val="21"/>
              </w:rPr>
              <w:t>颖</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66322086</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环保工程</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11.4-11.15</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省环保厅人事处</w:t>
            </w:r>
            <w:r w:rsidRPr="00881C0F">
              <w:rPr>
                <w:color w:val="000000"/>
                <w:szCs w:val="21"/>
              </w:rPr>
              <w:t>407</w:t>
            </w:r>
            <w:r w:rsidRPr="00881C0F">
              <w:rPr>
                <w:color w:val="000000"/>
                <w:szCs w:val="21"/>
              </w:rPr>
              <w:t>室</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赵</w:t>
            </w:r>
            <w:r w:rsidR="00881C0F">
              <w:rPr>
                <w:rFonts w:hint="eastAsia"/>
                <w:color w:val="000000"/>
                <w:szCs w:val="21"/>
              </w:rPr>
              <w:t xml:space="preserve">  </w:t>
            </w:r>
            <w:r w:rsidRPr="00881C0F">
              <w:rPr>
                <w:color w:val="000000"/>
                <w:szCs w:val="21"/>
              </w:rPr>
              <w:t>珂</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66309072</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通信工程</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11.5-11.22</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56706A" w:rsidP="00881C0F">
            <w:pPr>
              <w:spacing w:line="240" w:lineRule="exact"/>
              <w:rPr>
                <w:bCs/>
                <w:color w:val="000000"/>
                <w:szCs w:val="21"/>
              </w:rPr>
            </w:pPr>
            <w:r w:rsidRPr="00881C0F">
              <w:rPr>
                <w:bCs/>
                <w:color w:val="000000"/>
                <w:szCs w:val="21"/>
              </w:rPr>
              <w:t>河南省通信管理局</w:t>
            </w:r>
            <w:r w:rsidRPr="00881C0F">
              <w:rPr>
                <w:bCs/>
                <w:color w:val="000000"/>
                <w:szCs w:val="21"/>
              </w:rPr>
              <w:t>508</w:t>
            </w:r>
            <w:r w:rsidRPr="00881C0F">
              <w:rPr>
                <w:bCs/>
                <w:color w:val="000000"/>
                <w:szCs w:val="21"/>
              </w:rPr>
              <w:t>室（郑州市金水区民航路</w:t>
            </w:r>
            <w:r w:rsidRPr="00881C0F">
              <w:rPr>
                <w:bCs/>
                <w:color w:val="000000"/>
                <w:szCs w:val="21"/>
              </w:rPr>
              <w:t>8</w:t>
            </w:r>
            <w:r w:rsidRPr="00881C0F">
              <w:rPr>
                <w:bCs/>
                <w:color w:val="000000"/>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12</w:t>
            </w:r>
            <w:r w:rsidRPr="00881C0F">
              <w:rPr>
                <w:bCs/>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侯</w:t>
            </w:r>
            <w:r w:rsidR="00881C0F">
              <w:rPr>
                <w:rFonts w:hint="eastAsia"/>
                <w:bCs/>
                <w:color w:val="000000"/>
                <w:szCs w:val="21"/>
              </w:rPr>
              <w:t xml:space="preserve">  </w:t>
            </w:r>
            <w:r w:rsidRPr="00881C0F">
              <w:rPr>
                <w:bCs/>
                <w:color w:val="000000"/>
                <w:szCs w:val="21"/>
              </w:rPr>
              <w:t>博</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69151611</w:t>
            </w:r>
          </w:p>
        </w:tc>
      </w:tr>
      <w:tr w:rsidR="004C43C9" w:rsidRPr="00881C0F" w:rsidTr="00881C0F">
        <w:trPr>
          <w:trHeight w:hRule="exact" w:val="1002"/>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市场监督工程</w:t>
            </w:r>
          </w:p>
          <w:p w:rsidR="004C43C9" w:rsidRPr="00881C0F" w:rsidRDefault="004C43C9" w:rsidP="00881C0F">
            <w:pPr>
              <w:spacing w:line="240" w:lineRule="exact"/>
              <w:jc w:val="center"/>
              <w:rPr>
                <w:color w:val="000000"/>
                <w:szCs w:val="21"/>
              </w:rPr>
            </w:pPr>
            <w:r w:rsidRPr="00881C0F">
              <w:rPr>
                <w:color w:val="000000"/>
                <w:szCs w:val="21"/>
              </w:rPr>
              <w:t>一级计量师考核认定</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11.18-11.22</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河南省质量技术监督培训中心（郑州市中原区中原中路</w:t>
            </w:r>
            <w:r w:rsidRPr="00881C0F">
              <w:rPr>
                <w:color w:val="000000"/>
                <w:szCs w:val="21"/>
              </w:rPr>
              <w:t>152</w:t>
            </w:r>
            <w:r w:rsidRPr="00881C0F">
              <w:rPr>
                <w:color w:val="000000"/>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12</w:t>
            </w:r>
            <w:r w:rsidRPr="00881C0F">
              <w:rPr>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刘雅卿</w:t>
            </w:r>
          </w:p>
          <w:p w:rsidR="004C43C9" w:rsidRPr="00881C0F" w:rsidRDefault="004C43C9" w:rsidP="00881C0F">
            <w:pPr>
              <w:spacing w:line="240" w:lineRule="exact"/>
              <w:jc w:val="center"/>
              <w:rPr>
                <w:color w:val="000000"/>
                <w:szCs w:val="21"/>
              </w:rPr>
            </w:pPr>
            <w:r w:rsidRPr="00881C0F">
              <w:rPr>
                <w:color w:val="000000"/>
                <w:szCs w:val="21"/>
              </w:rPr>
              <w:t>李培娟</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67661106</w:t>
            </w:r>
          </w:p>
          <w:p w:rsidR="004C43C9" w:rsidRPr="00881C0F" w:rsidRDefault="004C43C9" w:rsidP="00881C0F">
            <w:pPr>
              <w:spacing w:line="240" w:lineRule="exact"/>
              <w:jc w:val="center"/>
              <w:rPr>
                <w:color w:val="000000"/>
                <w:szCs w:val="21"/>
              </w:rPr>
            </w:pPr>
            <w:r w:rsidRPr="00881C0F">
              <w:rPr>
                <w:color w:val="000000"/>
                <w:szCs w:val="21"/>
              </w:rPr>
              <w:t>13523482261</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社会科研</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10.15-10.25</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省社科院人事处</w:t>
            </w:r>
            <w:r w:rsidRPr="00881C0F">
              <w:rPr>
                <w:color w:val="000000"/>
                <w:szCs w:val="21"/>
              </w:rPr>
              <w:t>533</w:t>
            </w:r>
            <w:r w:rsidRPr="00881C0F">
              <w:rPr>
                <w:color w:val="000000"/>
                <w:szCs w:val="21"/>
              </w:rPr>
              <w:t>室</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月中旬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刘</w:t>
            </w:r>
            <w:r w:rsidR="00881C0F">
              <w:rPr>
                <w:rFonts w:hint="eastAsia"/>
                <w:color w:val="000000"/>
                <w:szCs w:val="21"/>
              </w:rPr>
              <w:t xml:space="preserve">  </w:t>
            </w:r>
            <w:r w:rsidRPr="00881C0F">
              <w:rPr>
                <w:color w:val="000000"/>
                <w:szCs w:val="21"/>
              </w:rPr>
              <w:t>鹏</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63934234</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农业科研</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10.15-10.31</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省农科院组织人教处（综合楼</w:t>
            </w:r>
            <w:r w:rsidRPr="00881C0F">
              <w:rPr>
                <w:color w:val="000000"/>
                <w:szCs w:val="21"/>
              </w:rPr>
              <w:t>1622</w:t>
            </w:r>
            <w:r w:rsidRPr="00881C0F">
              <w:rPr>
                <w:color w:val="000000"/>
                <w:szCs w:val="21"/>
              </w:rPr>
              <w:t>室）</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月中旬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吴</w:t>
            </w:r>
            <w:r w:rsidR="00881C0F">
              <w:rPr>
                <w:rFonts w:hint="eastAsia"/>
                <w:color w:val="000000"/>
                <w:szCs w:val="21"/>
              </w:rPr>
              <w:t xml:space="preserve">  </w:t>
            </w:r>
            <w:r w:rsidRPr="00881C0F">
              <w:rPr>
                <w:color w:val="000000"/>
                <w:szCs w:val="21"/>
              </w:rPr>
              <w:t>寅</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65722978</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自然科研</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10.20-10.30</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省科学院人教处</w:t>
            </w:r>
            <w:r w:rsidRPr="00881C0F">
              <w:rPr>
                <w:color w:val="000000"/>
                <w:szCs w:val="21"/>
              </w:rPr>
              <w:t>317</w:t>
            </w:r>
            <w:r w:rsidRPr="00881C0F">
              <w:rPr>
                <w:color w:val="000000"/>
                <w:szCs w:val="21"/>
              </w:rPr>
              <w:t>室</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12</w:t>
            </w:r>
            <w:r w:rsidRPr="00881C0F">
              <w:rPr>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张</w:t>
            </w:r>
            <w:r w:rsidR="00881C0F">
              <w:rPr>
                <w:rFonts w:hint="eastAsia"/>
                <w:color w:val="000000"/>
                <w:szCs w:val="21"/>
              </w:rPr>
              <w:t xml:space="preserve">  </w:t>
            </w:r>
            <w:r w:rsidRPr="00881C0F">
              <w:rPr>
                <w:color w:val="000000"/>
                <w:szCs w:val="21"/>
              </w:rPr>
              <w:t>晨</w:t>
            </w:r>
          </w:p>
          <w:p w:rsidR="004C43C9" w:rsidRPr="00881C0F" w:rsidRDefault="00790EC3" w:rsidP="00881C0F">
            <w:pPr>
              <w:spacing w:line="240" w:lineRule="exact"/>
              <w:jc w:val="center"/>
              <w:rPr>
                <w:color w:val="000000"/>
                <w:szCs w:val="21"/>
              </w:rPr>
            </w:pPr>
            <w:r w:rsidRPr="00881C0F">
              <w:rPr>
                <w:color w:val="000000"/>
                <w:szCs w:val="21"/>
              </w:rPr>
              <w:t>王毅楠</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65722680</w:t>
            </w:r>
          </w:p>
        </w:tc>
      </w:tr>
      <w:tr w:rsidR="004C43C9" w:rsidRPr="00881C0F" w:rsidTr="00881C0F">
        <w:trPr>
          <w:trHeight w:val="1019"/>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lastRenderedPageBreak/>
              <w:t>经济（正副高）</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10.15</w:t>
            </w:r>
            <w:r w:rsidRPr="00881C0F">
              <w:rPr>
                <w:color w:val="000000"/>
                <w:szCs w:val="21"/>
              </w:rPr>
              <w:t>-</w:t>
            </w:r>
            <w:r w:rsidRPr="00881C0F">
              <w:rPr>
                <w:bCs/>
                <w:color w:val="000000"/>
                <w:szCs w:val="21"/>
              </w:rPr>
              <w:t>11.10</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bCs/>
                <w:color w:val="000000"/>
                <w:szCs w:val="21"/>
              </w:rPr>
            </w:pPr>
            <w:r w:rsidRPr="00881C0F">
              <w:rPr>
                <w:bCs/>
                <w:color w:val="000000"/>
                <w:szCs w:val="21"/>
              </w:rPr>
              <w:t>省工业情报标准信息中心</w:t>
            </w:r>
            <w:r w:rsidRPr="00881C0F">
              <w:rPr>
                <w:bCs/>
                <w:color w:val="000000"/>
                <w:szCs w:val="21"/>
              </w:rPr>
              <w:t>1</w:t>
            </w:r>
            <w:r w:rsidRPr="00881C0F">
              <w:rPr>
                <w:bCs/>
                <w:color w:val="000000"/>
                <w:szCs w:val="21"/>
              </w:rPr>
              <w:t>号楼</w:t>
            </w:r>
            <w:r w:rsidRPr="00881C0F">
              <w:rPr>
                <w:bCs/>
                <w:color w:val="000000"/>
                <w:szCs w:val="21"/>
              </w:rPr>
              <w:t>200</w:t>
            </w:r>
            <w:r w:rsidRPr="00881C0F">
              <w:rPr>
                <w:bCs/>
                <w:color w:val="000000"/>
                <w:szCs w:val="21"/>
              </w:rPr>
              <w:t>室（</w:t>
            </w:r>
            <w:r w:rsidR="00BE202D" w:rsidRPr="00881C0F">
              <w:rPr>
                <w:bCs/>
                <w:color w:val="000000"/>
                <w:szCs w:val="21"/>
              </w:rPr>
              <w:t>郑州市红专路</w:t>
            </w:r>
            <w:r w:rsidR="00BE202D" w:rsidRPr="00881C0F">
              <w:rPr>
                <w:bCs/>
                <w:color w:val="000000"/>
                <w:szCs w:val="21"/>
              </w:rPr>
              <w:t>51</w:t>
            </w:r>
            <w:r w:rsidR="00BE202D" w:rsidRPr="00881C0F">
              <w:rPr>
                <w:bCs/>
                <w:color w:val="000000"/>
                <w:szCs w:val="21"/>
              </w:rPr>
              <w:t>号</w:t>
            </w:r>
            <w:r w:rsidR="00BE202D">
              <w:rPr>
                <w:rFonts w:hint="eastAsia"/>
                <w:bCs/>
                <w:color w:val="000000"/>
                <w:szCs w:val="21"/>
              </w:rPr>
              <w:t>，</w:t>
            </w:r>
            <w:r w:rsidRPr="00881C0F">
              <w:rPr>
                <w:bCs/>
                <w:color w:val="000000"/>
                <w:szCs w:val="21"/>
              </w:rPr>
              <w:t>花园路与红专路交叉口向西</w:t>
            </w:r>
            <w:r w:rsidRPr="00881C0F">
              <w:rPr>
                <w:bCs/>
                <w:color w:val="000000"/>
                <w:szCs w:val="21"/>
              </w:rPr>
              <w:t>300</w:t>
            </w:r>
            <w:r w:rsidRPr="00881C0F">
              <w:rPr>
                <w:bCs/>
                <w:color w:val="000000"/>
                <w:szCs w:val="21"/>
              </w:rPr>
              <w:t>米路南）</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12</w:t>
            </w:r>
            <w:r w:rsidRPr="00881C0F">
              <w:rPr>
                <w:bCs/>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韩</w:t>
            </w:r>
            <w:r w:rsidR="00881C0F">
              <w:rPr>
                <w:rFonts w:hint="eastAsia"/>
                <w:bCs/>
                <w:color w:val="000000"/>
                <w:szCs w:val="21"/>
              </w:rPr>
              <w:t xml:space="preserve">  </w:t>
            </w:r>
            <w:r w:rsidRPr="00881C0F">
              <w:rPr>
                <w:bCs/>
                <w:color w:val="000000"/>
                <w:szCs w:val="21"/>
              </w:rPr>
              <w:t>峰</w:t>
            </w:r>
          </w:p>
          <w:p w:rsidR="004C43C9" w:rsidRPr="00881C0F" w:rsidRDefault="004C43C9" w:rsidP="00881C0F">
            <w:pPr>
              <w:spacing w:line="240" w:lineRule="exact"/>
              <w:jc w:val="center"/>
              <w:rPr>
                <w:bCs/>
                <w:color w:val="000000"/>
                <w:szCs w:val="21"/>
              </w:rPr>
            </w:pPr>
            <w:r w:rsidRPr="00881C0F">
              <w:rPr>
                <w:bCs/>
                <w:color w:val="000000"/>
                <w:szCs w:val="21"/>
              </w:rPr>
              <w:t>赵向阳</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55625101</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人力资源</w:t>
            </w:r>
          </w:p>
          <w:p w:rsidR="004C43C9" w:rsidRPr="00881C0F" w:rsidRDefault="004C43C9" w:rsidP="00881C0F">
            <w:pPr>
              <w:spacing w:line="240" w:lineRule="exact"/>
              <w:jc w:val="center"/>
              <w:rPr>
                <w:bCs/>
                <w:color w:val="000000"/>
                <w:szCs w:val="21"/>
              </w:rPr>
            </w:pPr>
            <w:r w:rsidRPr="00881C0F">
              <w:rPr>
                <w:bCs/>
                <w:color w:val="000000"/>
                <w:szCs w:val="21"/>
              </w:rPr>
              <w:t>高级经济师</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10.28</w:t>
            </w:r>
            <w:r w:rsidRPr="00881C0F">
              <w:rPr>
                <w:color w:val="000000"/>
                <w:szCs w:val="21"/>
              </w:rPr>
              <w:t>-</w:t>
            </w:r>
            <w:r w:rsidRPr="00881C0F">
              <w:rPr>
                <w:bCs/>
                <w:color w:val="000000"/>
                <w:szCs w:val="21"/>
              </w:rPr>
              <w:t>11.1</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bCs/>
                <w:color w:val="000000"/>
                <w:szCs w:val="21"/>
              </w:rPr>
            </w:pPr>
            <w:r w:rsidRPr="00881C0F">
              <w:rPr>
                <w:bCs/>
                <w:color w:val="000000"/>
                <w:szCs w:val="21"/>
              </w:rPr>
              <w:t>河南省人才交流中心（经二路北</w:t>
            </w:r>
            <w:r w:rsidRPr="00881C0F">
              <w:rPr>
                <w:bCs/>
                <w:color w:val="000000"/>
                <w:szCs w:val="21"/>
              </w:rPr>
              <w:t>11</w:t>
            </w:r>
            <w:r w:rsidRPr="00881C0F">
              <w:rPr>
                <w:bCs/>
                <w:color w:val="000000"/>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11</w:t>
            </w:r>
            <w:r w:rsidRPr="00881C0F">
              <w:rPr>
                <w:bCs/>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张</w:t>
            </w:r>
            <w:r w:rsidR="00881C0F">
              <w:rPr>
                <w:rFonts w:hint="eastAsia"/>
                <w:bCs/>
                <w:color w:val="000000"/>
                <w:szCs w:val="21"/>
              </w:rPr>
              <w:t xml:space="preserve">  </w:t>
            </w:r>
            <w:r w:rsidRPr="00881C0F">
              <w:rPr>
                <w:bCs/>
                <w:color w:val="000000"/>
                <w:szCs w:val="21"/>
              </w:rPr>
              <w:t>弓</w:t>
            </w:r>
          </w:p>
          <w:p w:rsidR="004C43C9" w:rsidRPr="00881C0F" w:rsidRDefault="004C43C9" w:rsidP="00881C0F">
            <w:pPr>
              <w:spacing w:line="240" w:lineRule="exact"/>
              <w:jc w:val="center"/>
              <w:rPr>
                <w:bCs/>
                <w:color w:val="000000"/>
                <w:szCs w:val="21"/>
              </w:rPr>
            </w:pPr>
            <w:r w:rsidRPr="00881C0F">
              <w:rPr>
                <w:bCs/>
                <w:color w:val="000000"/>
                <w:szCs w:val="21"/>
              </w:rPr>
              <w:t>裴</w:t>
            </w:r>
            <w:r w:rsidR="00881C0F">
              <w:rPr>
                <w:rFonts w:hint="eastAsia"/>
                <w:bCs/>
                <w:color w:val="000000"/>
                <w:szCs w:val="21"/>
              </w:rPr>
              <w:t xml:space="preserve">  </w:t>
            </w:r>
            <w:r w:rsidRPr="00881C0F">
              <w:rPr>
                <w:bCs/>
                <w:color w:val="000000"/>
                <w:szCs w:val="21"/>
              </w:rPr>
              <w:t>文</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65998358</w:t>
            </w:r>
          </w:p>
        </w:tc>
      </w:tr>
      <w:tr w:rsidR="00BE202D" w:rsidRPr="00881C0F" w:rsidTr="00BE202D">
        <w:trPr>
          <w:trHeight w:hRule="exact" w:val="1004"/>
        </w:trPr>
        <w:tc>
          <w:tcPr>
            <w:tcW w:w="1560" w:type="dxa"/>
            <w:tcBorders>
              <w:top w:val="single" w:sz="4" w:space="0" w:color="auto"/>
              <w:bottom w:val="single" w:sz="4" w:space="0" w:color="auto"/>
              <w:right w:val="single" w:sz="4" w:space="0" w:color="auto"/>
            </w:tcBorders>
            <w:vAlign w:val="center"/>
          </w:tcPr>
          <w:p w:rsidR="00BE202D" w:rsidRDefault="00BE202D" w:rsidP="00881C0F">
            <w:pPr>
              <w:spacing w:line="240" w:lineRule="exact"/>
              <w:jc w:val="center"/>
              <w:rPr>
                <w:color w:val="000000"/>
                <w:szCs w:val="21"/>
              </w:rPr>
            </w:pPr>
            <w:r w:rsidRPr="00881C0F">
              <w:rPr>
                <w:color w:val="000000"/>
                <w:szCs w:val="21"/>
              </w:rPr>
              <w:t>企业高级</w:t>
            </w:r>
          </w:p>
          <w:p w:rsidR="00BE202D" w:rsidRPr="00881C0F" w:rsidRDefault="00BE202D" w:rsidP="00881C0F">
            <w:pPr>
              <w:spacing w:line="240" w:lineRule="exact"/>
              <w:jc w:val="center"/>
              <w:rPr>
                <w:color w:val="000000"/>
                <w:szCs w:val="21"/>
              </w:rPr>
            </w:pPr>
            <w:r w:rsidRPr="00881C0F">
              <w:rPr>
                <w:color w:val="000000"/>
                <w:szCs w:val="21"/>
              </w:rPr>
              <w:t>经济师</w:t>
            </w:r>
          </w:p>
        </w:tc>
        <w:tc>
          <w:tcPr>
            <w:tcW w:w="1276" w:type="dxa"/>
            <w:tcBorders>
              <w:top w:val="single" w:sz="4" w:space="0" w:color="auto"/>
              <w:left w:val="single" w:sz="4" w:space="0" w:color="auto"/>
              <w:bottom w:val="single" w:sz="4" w:space="0" w:color="auto"/>
              <w:right w:val="single" w:sz="4" w:space="0" w:color="auto"/>
            </w:tcBorders>
            <w:vAlign w:val="center"/>
          </w:tcPr>
          <w:p w:rsidR="00BE202D" w:rsidRPr="00881C0F" w:rsidRDefault="00BE202D" w:rsidP="00881C0F">
            <w:pPr>
              <w:spacing w:line="240" w:lineRule="exact"/>
              <w:jc w:val="center"/>
              <w:rPr>
                <w:color w:val="000000"/>
                <w:szCs w:val="21"/>
              </w:rPr>
            </w:pPr>
            <w:r w:rsidRPr="00881C0F">
              <w:rPr>
                <w:color w:val="000000"/>
                <w:szCs w:val="21"/>
              </w:rPr>
              <w:t>10.23-10.29</w:t>
            </w:r>
          </w:p>
        </w:tc>
        <w:tc>
          <w:tcPr>
            <w:tcW w:w="2976" w:type="dxa"/>
            <w:tcBorders>
              <w:top w:val="single" w:sz="4" w:space="0" w:color="auto"/>
              <w:left w:val="single" w:sz="4" w:space="0" w:color="auto"/>
              <w:bottom w:val="single" w:sz="4" w:space="0" w:color="auto"/>
              <w:right w:val="single" w:sz="4" w:space="0" w:color="auto"/>
            </w:tcBorders>
            <w:vAlign w:val="center"/>
          </w:tcPr>
          <w:p w:rsidR="00BE202D" w:rsidRPr="00881C0F" w:rsidRDefault="00BE202D" w:rsidP="00881C0F">
            <w:pPr>
              <w:spacing w:line="240" w:lineRule="exact"/>
              <w:rPr>
                <w:color w:val="000000"/>
                <w:szCs w:val="21"/>
              </w:rPr>
            </w:pPr>
            <w:r w:rsidRPr="00881C0F">
              <w:rPr>
                <w:bCs/>
                <w:color w:val="000000"/>
                <w:szCs w:val="21"/>
              </w:rPr>
              <w:t>省工业情报标准信息中心</w:t>
            </w:r>
            <w:r w:rsidRPr="00881C0F">
              <w:rPr>
                <w:bCs/>
                <w:color w:val="000000"/>
                <w:szCs w:val="21"/>
              </w:rPr>
              <w:t>1</w:t>
            </w:r>
            <w:r w:rsidRPr="00881C0F">
              <w:rPr>
                <w:bCs/>
                <w:color w:val="000000"/>
                <w:szCs w:val="21"/>
              </w:rPr>
              <w:t>号楼</w:t>
            </w:r>
            <w:r w:rsidRPr="00881C0F">
              <w:rPr>
                <w:bCs/>
                <w:color w:val="000000"/>
                <w:szCs w:val="21"/>
              </w:rPr>
              <w:t>200</w:t>
            </w:r>
            <w:r w:rsidRPr="00881C0F">
              <w:rPr>
                <w:bCs/>
                <w:color w:val="000000"/>
                <w:szCs w:val="21"/>
              </w:rPr>
              <w:t>室（郑州市红专路</w:t>
            </w:r>
            <w:r w:rsidRPr="00881C0F">
              <w:rPr>
                <w:bCs/>
                <w:color w:val="000000"/>
                <w:szCs w:val="21"/>
              </w:rPr>
              <w:t>51</w:t>
            </w:r>
            <w:r w:rsidRPr="00881C0F">
              <w:rPr>
                <w:bCs/>
                <w:color w:val="000000"/>
                <w:szCs w:val="21"/>
              </w:rPr>
              <w:t>号</w:t>
            </w:r>
            <w:r>
              <w:rPr>
                <w:rFonts w:hint="eastAsia"/>
                <w:bCs/>
                <w:color w:val="000000"/>
                <w:szCs w:val="21"/>
              </w:rPr>
              <w:t>，</w:t>
            </w:r>
            <w:r w:rsidRPr="00881C0F">
              <w:rPr>
                <w:bCs/>
                <w:color w:val="000000"/>
                <w:szCs w:val="21"/>
              </w:rPr>
              <w:t>花园路与红专路交叉口向西</w:t>
            </w:r>
            <w:r w:rsidRPr="00881C0F">
              <w:rPr>
                <w:bCs/>
                <w:color w:val="000000"/>
                <w:szCs w:val="21"/>
              </w:rPr>
              <w:t>300</w:t>
            </w:r>
            <w:r w:rsidRPr="00881C0F">
              <w:rPr>
                <w:bCs/>
                <w:color w:val="000000"/>
                <w:szCs w:val="21"/>
              </w:rPr>
              <w:t>米路南）</w:t>
            </w:r>
          </w:p>
        </w:tc>
        <w:tc>
          <w:tcPr>
            <w:tcW w:w="1134" w:type="dxa"/>
            <w:tcBorders>
              <w:top w:val="single" w:sz="4" w:space="0" w:color="auto"/>
              <w:left w:val="single" w:sz="4" w:space="0" w:color="auto"/>
              <w:bottom w:val="single" w:sz="4" w:space="0" w:color="auto"/>
              <w:right w:val="single" w:sz="4" w:space="0" w:color="auto"/>
            </w:tcBorders>
            <w:vAlign w:val="center"/>
          </w:tcPr>
          <w:p w:rsidR="00BE202D" w:rsidRPr="00881C0F" w:rsidRDefault="00BE202D" w:rsidP="00881C0F">
            <w:pPr>
              <w:spacing w:line="240" w:lineRule="exact"/>
              <w:jc w:val="center"/>
              <w:rPr>
                <w:color w:val="000000"/>
                <w:szCs w:val="21"/>
              </w:rPr>
            </w:pPr>
            <w:r w:rsidRPr="00881C0F">
              <w:rPr>
                <w:color w:val="000000"/>
                <w:szCs w:val="21"/>
              </w:rPr>
              <w:t>12</w:t>
            </w:r>
            <w:r w:rsidRPr="00881C0F">
              <w:rPr>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BE202D" w:rsidRPr="00881C0F" w:rsidRDefault="00BE202D" w:rsidP="00077E5D">
            <w:pPr>
              <w:spacing w:line="240" w:lineRule="exact"/>
              <w:jc w:val="center"/>
              <w:rPr>
                <w:bCs/>
                <w:color w:val="000000"/>
                <w:szCs w:val="21"/>
              </w:rPr>
            </w:pPr>
            <w:r w:rsidRPr="00881C0F">
              <w:rPr>
                <w:bCs/>
                <w:color w:val="000000"/>
                <w:szCs w:val="21"/>
              </w:rPr>
              <w:t>韩</w:t>
            </w:r>
            <w:r>
              <w:rPr>
                <w:rFonts w:hint="eastAsia"/>
                <w:bCs/>
                <w:color w:val="000000"/>
                <w:szCs w:val="21"/>
              </w:rPr>
              <w:t xml:space="preserve">  </w:t>
            </w:r>
            <w:r w:rsidRPr="00881C0F">
              <w:rPr>
                <w:bCs/>
                <w:color w:val="000000"/>
                <w:szCs w:val="21"/>
              </w:rPr>
              <w:t>峰</w:t>
            </w:r>
          </w:p>
          <w:p w:rsidR="00BE202D" w:rsidRPr="00881C0F" w:rsidRDefault="00BE202D" w:rsidP="00077E5D">
            <w:pPr>
              <w:spacing w:line="240" w:lineRule="exact"/>
              <w:jc w:val="center"/>
              <w:rPr>
                <w:bCs/>
                <w:color w:val="000000"/>
                <w:szCs w:val="21"/>
              </w:rPr>
            </w:pPr>
            <w:r w:rsidRPr="00881C0F">
              <w:rPr>
                <w:bCs/>
                <w:color w:val="000000"/>
                <w:szCs w:val="21"/>
              </w:rPr>
              <w:t>赵向阳</w:t>
            </w:r>
          </w:p>
        </w:tc>
        <w:tc>
          <w:tcPr>
            <w:tcW w:w="1559" w:type="dxa"/>
            <w:tcBorders>
              <w:top w:val="single" w:sz="4" w:space="0" w:color="auto"/>
              <w:left w:val="single" w:sz="4" w:space="0" w:color="auto"/>
              <w:bottom w:val="single" w:sz="4" w:space="0" w:color="auto"/>
            </w:tcBorders>
            <w:vAlign w:val="center"/>
          </w:tcPr>
          <w:p w:rsidR="00BE202D" w:rsidRPr="00881C0F" w:rsidRDefault="00BE202D" w:rsidP="00077E5D">
            <w:pPr>
              <w:spacing w:line="240" w:lineRule="exact"/>
              <w:jc w:val="center"/>
              <w:rPr>
                <w:bCs/>
                <w:color w:val="000000"/>
                <w:szCs w:val="21"/>
              </w:rPr>
            </w:pPr>
            <w:r w:rsidRPr="00881C0F">
              <w:rPr>
                <w:bCs/>
                <w:color w:val="000000"/>
                <w:szCs w:val="21"/>
              </w:rPr>
              <w:t>55625101</w:t>
            </w:r>
          </w:p>
        </w:tc>
      </w:tr>
      <w:tr w:rsidR="004C43C9" w:rsidRPr="00881C0F" w:rsidTr="00881C0F">
        <w:trPr>
          <w:trHeight w:val="836"/>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会计（正副高）</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11.5-11.20</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省财政厅会计服务大厅（经三路与丰产路交叉口东</w:t>
            </w:r>
            <w:r w:rsidRPr="00881C0F">
              <w:rPr>
                <w:color w:val="000000"/>
                <w:szCs w:val="21"/>
              </w:rPr>
              <w:t>200</w:t>
            </w:r>
            <w:r w:rsidRPr="00881C0F">
              <w:rPr>
                <w:color w:val="000000"/>
                <w:szCs w:val="21"/>
              </w:rPr>
              <w:t>米路南）</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张</w:t>
            </w:r>
            <w:r w:rsidR="00881C0F">
              <w:rPr>
                <w:rFonts w:hint="eastAsia"/>
                <w:color w:val="000000"/>
                <w:szCs w:val="21"/>
              </w:rPr>
              <w:t xml:space="preserve">  </w:t>
            </w:r>
            <w:r w:rsidRPr="00881C0F">
              <w:rPr>
                <w:color w:val="000000"/>
                <w:szCs w:val="21"/>
              </w:rPr>
              <w:t>君</w:t>
            </w:r>
          </w:p>
          <w:p w:rsidR="004C43C9" w:rsidRPr="00881C0F" w:rsidRDefault="004C43C9" w:rsidP="00881C0F">
            <w:pPr>
              <w:spacing w:line="240" w:lineRule="exact"/>
              <w:jc w:val="center"/>
              <w:rPr>
                <w:color w:val="000000"/>
                <w:szCs w:val="21"/>
              </w:rPr>
            </w:pPr>
            <w:r w:rsidRPr="00881C0F">
              <w:rPr>
                <w:color w:val="000000"/>
                <w:szCs w:val="21"/>
              </w:rPr>
              <w:t>艾</w:t>
            </w:r>
            <w:r w:rsidR="00881C0F">
              <w:rPr>
                <w:rFonts w:hint="eastAsia"/>
                <w:color w:val="000000"/>
                <w:szCs w:val="21"/>
              </w:rPr>
              <w:t xml:space="preserve">  </w:t>
            </w:r>
            <w:r w:rsidRPr="00881C0F">
              <w:rPr>
                <w:color w:val="000000"/>
                <w:szCs w:val="21"/>
              </w:rPr>
              <w:t>捷</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65808470</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统计</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10.28-11.4</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省统计局人教处</w:t>
            </w:r>
            <w:r w:rsidRPr="00881C0F">
              <w:rPr>
                <w:color w:val="000000"/>
                <w:szCs w:val="21"/>
              </w:rPr>
              <w:t>D312</w:t>
            </w:r>
            <w:r w:rsidRPr="00881C0F">
              <w:rPr>
                <w:color w:val="000000"/>
                <w:szCs w:val="21"/>
              </w:rPr>
              <w:t>室（正光路</w:t>
            </w:r>
            <w:r w:rsidRPr="00881C0F">
              <w:rPr>
                <w:color w:val="000000"/>
                <w:szCs w:val="21"/>
              </w:rPr>
              <w:t>11</w:t>
            </w:r>
            <w:r w:rsidRPr="00881C0F">
              <w:rPr>
                <w:color w:val="000000"/>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李</w:t>
            </w:r>
            <w:r w:rsidR="00881C0F">
              <w:rPr>
                <w:rFonts w:hint="eastAsia"/>
                <w:color w:val="000000"/>
                <w:szCs w:val="21"/>
              </w:rPr>
              <w:t xml:space="preserve">  </w:t>
            </w:r>
            <w:r w:rsidRPr="00881C0F">
              <w:rPr>
                <w:color w:val="000000"/>
                <w:szCs w:val="21"/>
              </w:rPr>
              <w:t>雷</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69699829</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审计</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11.13-11.20</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省审计厅人教处</w:t>
            </w:r>
            <w:r w:rsidRPr="00881C0F">
              <w:rPr>
                <w:color w:val="000000"/>
                <w:szCs w:val="21"/>
              </w:rPr>
              <w:t>803</w:t>
            </w:r>
            <w:r w:rsidRPr="00881C0F">
              <w:rPr>
                <w:color w:val="000000"/>
                <w:szCs w:val="21"/>
              </w:rPr>
              <w:t>室</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袁松林</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65648385</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卫生</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10.15</w:t>
            </w:r>
            <w:r w:rsidR="006C24A3" w:rsidRPr="00881C0F">
              <w:rPr>
                <w:color w:val="000000"/>
                <w:szCs w:val="21"/>
              </w:rPr>
              <w:t>-11</w:t>
            </w:r>
            <w:r w:rsidRPr="00881C0F">
              <w:rPr>
                <w:color w:val="000000"/>
                <w:szCs w:val="21"/>
              </w:rPr>
              <w:t>.</w:t>
            </w:r>
            <w:r w:rsidR="006C24A3" w:rsidRPr="00881C0F">
              <w:rPr>
                <w:color w:val="000000"/>
                <w:szCs w:val="21"/>
              </w:rPr>
              <w:t>10</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紫荆山宾馆</w:t>
            </w:r>
            <w:r w:rsidRPr="00881C0F">
              <w:rPr>
                <w:color w:val="000000"/>
                <w:szCs w:val="21"/>
              </w:rPr>
              <w:t>2</w:t>
            </w:r>
            <w:r w:rsidRPr="00881C0F">
              <w:rPr>
                <w:color w:val="000000"/>
                <w:szCs w:val="21"/>
              </w:rPr>
              <w:t>号楼</w:t>
            </w:r>
            <w:r w:rsidRPr="00881C0F">
              <w:rPr>
                <w:color w:val="000000"/>
                <w:szCs w:val="21"/>
              </w:rPr>
              <w:t>4</w:t>
            </w:r>
            <w:r w:rsidRPr="00881C0F">
              <w:rPr>
                <w:color w:val="000000"/>
                <w:szCs w:val="21"/>
              </w:rPr>
              <w:t>楼</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程</w:t>
            </w:r>
            <w:r w:rsidR="00881C0F">
              <w:rPr>
                <w:rFonts w:hint="eastAsia"/>
                <w:color w:val="000000"/>
                <w:szCs w:val="21"/>
              </w:rPr>
              <w:t xml:space="preserve">  </w:t>
            </w:r>
            <w:r w:rsidRPr="00881C0F">
              <w:rPr>
                <w:color w:val="000000"/>
                <w:szCs w:val="21"/>
              </w:rPr>
              <w:t>媛</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81676427</w:t>
            </w:r>
          </w:p>
          <w:p w:rsidR="006C24A3" w:rsidRPr="00881C0F" w:rsidRDefault="006C24A3" w:rsidP="00881C0F">
            <w:pPr>
              <w:spacing w:line="240" w:lineRule="exact"/>
              <w:jc w:val="center"/>
              <w:rPr>
                <w:color w:val="000000"/>
                <w:szCs w:val="21"/>
              </w:rPr>
            </w:pPr>
            <w:r w:rsidRPr="00881C0F">
              <w:rPr>
                <w:color w:val="000000"/>
                <w:szCs w:val="21"/>
              </w:rPr>
              <w:t>85961120</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档案</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11.4-11.8</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省档案局</w:t>
            </w:r>
            <w:r w:rsidRPr="00881C0F">
              <w:rPr>
                <w:color w:val="000000"/>
                <w:szCs w:val="21"/>
              </w:rPr>
              <w:t>201</w:t>
            </w:r>
            <w:r w:rsidRPr="00881C0F">
              <w:rPr>
                <w:color w:val="000000"/>
                <w:szCs w:val="21"/>
              </w:rPr>
              <w:t>房间</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12</w:t>
            </w:r>
            <w:r w:rsidRPr="00881C0F">
              <w:rPr>
                <w:color w:val="000000"/>
                <w:szCs w:val="21"/>
              </w:rPr>
              <w:t>月中旬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魏</w:t>
            </w:r>
            <w:r w:rsidR="00881C0F">
              <w:rPr>
                <w:rFonts w:hint="eastAsia"/>
                <w:color w:val="000000"/>
                <w:szCs w:val="21"/>
              </w:rPr>
              <w:t xml:space="preserve">  </w:t>
            </w:r>
            <w:r w:rsidRPr="00881C0F">
              <w:rPr>
                <w:color w:val="000000"/>
                <w:szCs w:val="21"/>
              </w:rPr>
              <w:t>魁</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65902039</w:t>
            </w:r>
          </w:p>
        </w:tc>
      </w:tr>
      <w:tr w:rsidR="004C43C9" w:rsidRPr="00881C0F" w:rsidTr="00BE202D">
        <w:trPr>
          <w:trHeight w:val="1038"/>
        </w:trPr>
        <w:tc>
          <w:tcPr>
            <w:tcW w:w="1560" w:type="dxa"/>
            <w:tcBorders>
              <w:top w:val="single" w:sz="4" w:space="0" w:color="auto"/>
              <w:bottom w:val="single" w:sz="4" w:space="0" w:color="auto"/>
              <w:right w:val="single" w:sz="4" w:space="0" w:color="auto"/>
            </w:tcBorders>
            <w:vAlign w:val="center"/>
          </w:tcPr>
          <w:p w:rsidR="00881C0F" w:rsidRDefault="004C43C9" w:rsidP="00881C0F">
            <w:pPr>
              <w:spacing w:line="240" w:lineRule="exact"/>
              <w:jc w:val="center"/>
              <w:rPr>
                <w:color w:val="000000"/>
                <w:szCs w:val="21"/>
              </w:rPr>
            </w:pPr>
            <w:r w:rsidRPr="00881C0F">
              <w:rPr>
                <w:color w:val="000000"/>
                <w:szCs w:val="21"/>
              </w:rPr>
              <w:t>图书、艺术（含动漫）、文博、群文、民间</w:t>
            </w:r>
          </w:p>
          <w:p w:rsidR="004C43C9" w:rsidRPr="00881C0F" w:rsidRDefault="004C43C9" w:rsidP="00881C0F">
            <w:pPr>
              <w:spacing w:line="240" w:lineRule="exact"/>
              <w:jc w:val="center"/>
              <w:rPr>
                <w:color w:val="000000"/>
                <w:szCs w:val="21"/>
              </w:rPr>
            </w:pPr>
            <w:r w:rsidRPr="00881C0F">
              <w:rPr>
                <w:color w:val="000000"/>
                <w:szCs w:val="21"/>
              </w:rPr>
              <w:t>艺人</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10.15-10.31</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郑州市郑东新区河南艺术中心美术馆五楼</w:t>
            </w:r>
            <w:r w:rsidRPr="00881C0F">
              <w:rPr>
                <w:color w:val="000000"/>
                <w:szCs w:val="21"/>
              </w:rPr>
              <w:t>516</w:t>
            </w:r>
            <w:r w:rsidRPr="00881C0F">
              <w:rPr>
                <w:color w:val="000000"/>
                <w:szCs w:val="21"/>
              </w:rPr>
              <w:t>房间</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月中旬</w:t>
            </w:r>
          </w:p>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王亚斐</w:t>
            </w:r>
          </w:p>
          <w:p w:rsidR="004C43C9" w:rsidRPr="00881C0F" w:rsidRDefault="004C43C9" w:rsidP="00881C0F">
            <w:pPr>
              <w:spacing w:line="240" w:lineRule="exact"/>
              <w:jc w:val="center"/>
              <w:rPr>
                <w:color w:val="000000"/>
                <w:szCs w:val="21"/>
              </w:rPr>
            </w:pPr>
            <w:r w:rsidRPr="00881C0F">
              <w:rPr>
                <w:color w:val="000000"/>
                <w:szCs w:val="21"/>
              </w:rPr>
              <w:t>史亚芳</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69699723</w:t>
            </w:r>
          </w:p>
          <w:p w:rsidR="004C43C9" w:rsidRPr="00881C0F" w:rsidRDefault="004C43C9" w:rsidP="00881C0F">
            <w:pPr>
              <w:spacing w:line="240" w:lineRule="exact"/>
              <w:jc w:val="center"/>
              <w:rPr>
                <w:color w:val="000000"/>
                <w:szCs w:val="21"/>
              </w:rPr>
            </w:pPr>
            <w:r w:rsidRPr="00881C0F">
              <w:rPr>
                <w:color w:val="000000"/>
                <w:szCs w:val="21"/>
              </w:rPr>
              <w:t>86150828</w:t>
            </w:r>
          </w:p>
        </w:tc>
      </w:tr>
      <w:tr w:rsidR="00BE202D"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BE202D" w:rsidRPr="00881C0F" w:rsidRDefault="00BE202D" w:rsidP="00881C0F">
            <w:pPr>
              <w:spacing w:line="240" w:lineRule="exact"/>
              <w:jc w:val="center"/>
              <w:rPr>
                <w:bCs/>
                <w:color w:val="000000"/>
                <w:szCs w:val="21"/>
              </w:rPr>
            </w:pPr>
            <w:r>
              <w:rPr>
                <w:rFonts w:hint="eastAsia"/>
                <w:bCs/>
                <w:color w:val="000000"/>
                <w:szCs w:val="21"/>
              </w:rPr>
              <w:t>农业</w:t>
            </w:r>
          </w:p>
        </w:tc>
        <w:tc>
          <w:tcPr>
            <w:tcW w:w="1276" w:type="dxa"/>
            <w:tcBorders>
              <w:top w:val="single" w:sz="4" w:space="0" w:color="auto"/>
              <w:left w:val="single" w:sz="4" w:space="0" w:color="auto"/>
              <w:bottom w:val="single" w:sz="4" w:space="0" w:color="auto"/>
              <w:right w:val="single" w:sz="4" w:space="0" w:color="auto"/>
            </w:tcBorders>
            <w:vAlign w:val="center"/>
          </w:tcPr>
          <w:p w:rsidR="00BE202D" w:rsidRPr="00881C0F" w:rsidRDefault="00BE202D" w:rsidP="00881C0F">
            <w:pPr>
              <w:spacing w:line="240" w:lineRule="exact"/>
              <w:jc w:val="center"/>
              <w:rPr>
                <w:color w:val="000000"/>
                <w:szCs w:val="21"/>
              </w:rPr>
            </w:pPr>
            <w:r>
              <w:rPr>
                <w:rFonts w:hint="eastAsia"/>
                <w:color w:val="000000"/>
                <w:szCs w:val="21"/>
              </w:rPr>
              <w:t>10.15-11.8</w:t>
            </w:r>
          </w:p>
        </w:tc>
        <w:tc>
          <w:tcPr>
            <w:tcW w:w="2976" w:type="dxa"/>
            <w:tcBorders>
              <w:top w:val="single" w:sz="4" w:space="0" w:color="auto"/>
              <w:left w:val="single" w:sz="4" w:space="0" w:color="auto"/>
              <w:bottom w:val="single" w:sz="4" w:space="0" w:color="auto"/>
              <w:right w:val="single" w:sz="4" w:space="0" w:color="auto"/>
            </w:tcBorders>
            <w:vAlign w:val="center"/>
          </w:tcPr>
          <w:p w:rsidR="00BE202D" w:rsidRPr="00881C0F" w:rsidRDefault="00413D2E" w:rsidP="00881C0F">
            <w:pPr>
              <w:spacing w:line="240" w:lineRule="exact"/>
              <w:rPr>
                <w:color w:val="000000"/>
                <w:szCs w:val="21"/>
              </w:rPr>
            </w:pPr>
            <w:r>
              <w:rPr>
                <w:rFonts w:hint="eastAsia"/>
                <w:color w:val="000000"/>
                <w:szCs w:val="21"/>
              </w:rPr>
              <w:t>省农业农村厅</w:t>
            </w:r>
            <w:r>
              <w:rPr>
                <w:rFonts w:hint="eastAsia"/>
                <w:color w:val="000000"/>
                <w:szCs w:val="21"/>
              </w:rPr>
              <w:t>1101</w:t>
            </w:r>
            <w:r>
              <w:rPr>
                <w:rFonts w:hint="eastAsia"/>
                <w:color w:val="000000"/>
                <w:szCs w:val="21"/>
              </w:rPr>
              <w:t>室（农业路</w:t>
            </w:r>
            <w:r>
              <w:rPr>
                <w:rFonts w:hint="eastAsia"/>
                <w:color w:val="000000"/>
                <w:szCs w:val="21"/>
              </w:rPr>
              <w:t>27</w:t>
            </w:r>
            <w:r>
              <w:rPr>
                <w:rFonts w:hint="eastAsia"/>
                <w:color w:val="000000"/>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BE202D" w:rsidRDefault="00BE202D" w:rsidP="00881C0F">
            <w:pPr>
              <w:spacing w:line="240" w:lineRule="exact"/>
              <w:jc w:val="center"/>
              <w:rPr>
                <w:color w:val="000000"/>
                <w:szCs w:val="21"/>
              </w:rPr>
            </w:pPr>
            <w:r>
              <w:rPr>
                <w:rFonts w:hint="eastAsia"/>
                <w:color w:val="000000"/>
                <w:szCs w:val="21"/>
              </w:rPr>
              <w:t>11</w:t>
            </w:r>
            <w:r>
              <w:rPr>
                <w:rFonts w:hint="eastAsia"/>
                <w:color w:val="000000"/>
                <w:szCs w:val="21"/>
              </w:rPr>
              <w:t>月下旬</w:t>
            </w:r>
          </w:p>
          <w:p w:rsidR="00BE202D" w:rsidRPr="00881C0F" w:rsidRDefault="00BE202D" w:rsidP="00881C0F">
            <w:pPr>
              <w:spacing w:line="240" w:lineRule="exact"/>
              <w:jc w:val="center"/>
              <w:rPr>
                <w:color w:val="000000"/>
                <w:szCs w:val="21"/>
              </w:rPr>
            </w:pPr>
            <w:r>
              <w:rPr>
                <w:rFonts w:hint="eastAsia"/>
                <w:color w:val="000000"/>
                <w:szCs w:val="21"/>
              </w:rPr>
              <w:t>12</w:t>
            </w:r>
            <w:r>
              <w:rPr>
                <w:rFonts w:hint="eastAsia"/>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BE202D" w:rsidRDefault="00BE202D" w:rsidP="00881C0F">
            <w:pPr>
              <w:spacing w:line="240" w:lineRule="exact"/>
              <w:jc w:val="center"/>
              <w:rPr>
                <w:color w:val="000000"/>
                <w:szCs w:val="21"/>
              </w:rPr>
            </w:pPr>
            <w:r>
              <w:rPr>
                <w:rFonts w:hint="eastAsia"/>
                <w:color w:val="000000"/>
                <w:szCs w:val="21"/>
              </w:rPr>
              <w:t>秦柳时</w:t>
            </w:r>
          </w:p>
          <w:p w:rsidR="00BE202D" w:rsidRPr="00881C0F" w:rsidRDefault="00BE202D" w:rsidP="00881C0F">
            <w:pPr>
              <w:spacing w:line="240" w:lineRule="exact"/>
              <w:jc w:val="center"/>
              <w:rPr>
                <w:color w:val="000000"/>
                <w:szCs w:val="21"/>
              </w:rPr>
            </w:pPr>
            <w:r>
              <w:rPr>
                <w:rFonts w:hint="eastAsia"/>
                <w:color w:val="000000"/>
                <w:szCs w:val="21"/>
              </w:rPr>
              <w:t>赵雅娴</w:t>
            </w:r>
          </w:p>
        </w:tc>
        <w:tc>
          <w:tcPr>
            <w:tcW w:w="1559" w:type="dxa"/>
            <w:tcBorders>
              <w:top w:val="single" w:sz="4" w:space="0" w:color="auto"/>
              <w:left w:val="single" w:sz="4" w:space="0" w:color="auto"/>
              <w:bottom w:val="single" w:sz="4" w:space="0" w:color="auto"/>
            </w:tcBorders>
            <w:vAlign w:val="center"/>
          </w:tcPr>
          <w:p w:rsidR="00BE202D" w:rsidRDefault="00BE202D" w:rsidP="00881C0F">
            <w:pPr>
              <w:spacing w:line="240" w:lineRule="exact"/>
              <w:jc w:val="center"/>
              <w:rPr>
                <w:color w:val="000000"/>
                <w:szCs w:val="21"/>
              </w:rPr>
            </w:pPr>
            <w:r>
              <w:rPr>
                <w:rFonts w:hint="eastAsia"/>
                <w:color w:val="000000"/>
                <w:szCs w:val="21"/>
              </w:rPr>
              <w:t>65918876</w:t>
            </w:r>
          </w:p>
          <w:p w:rsidR="00BE202D" w:rsidRPr="00881C0F" w:rsidRDefault="00BE202D" w:rsidP="00881C0F">
            <w:pPr>
              <w:spacing w:line="240" w:lineRule="exact"/>
              <w:jc w:val="center"/>
              <w:rPr>
                <w:color w:val="000000"/>
                <w:szCs w:val="21"/>
              </w:rPr>
            </w:pPr>
            <w:r>
              <w:rPr>
                <w:rFonts w:hint="eastAsia"/>
                <w:color w:val="000000"/>
                <w:szCs w:val="21"/>
              </w:rPr>
              <w:t>65918970</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中职教师</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10.16-10.23</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登封市河南省招生考试学术交流中心（鹿鸣山庄）</w:t>
            </w:r>
            <w:r w:rsidRPr="00881C0F">
              <w:rPr>
                <w:color w:val="000000"/>
                <w:szCs w:val="21"/>
              </w:rPr>
              <w:t>5</w:t>
            </w:r>
            <w:r w:rsidRPr="00881C0F">
              <w:rPr>
                <w:color w:val="000000"/>
                <w:szCs w:val="21"/>
              </w:rPr>
              <w:t>号楼</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月中旬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张</w:t>
            </w:r>
            <w:r w:rsidR="00881C0F">
              <w:rPr>
                <w:rFonts w:hint="eastAsia"/>
                <w:color w:val="000000"/>
                <w:szCs w:val="21"/>
              </w:rPr>
              <w:t xml:space="preserve">  </w:t>
            </w:r>
            <w:r w:rsidRPr="00881C0F">
              <w:rPr>
                <w:color w:val="000000"/>
                <w:szCs w:val="21"/>
              </w:rPr>
              <w:t>明</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69691970</w:t>
            </w:r>
          </w:p>
          <w:p w:rsidR="004C43C9" w:rsidRPr="00881C0F" w:rsidRDefault="004C43C9" w:rsidP="00881C0F">
            <w:pPr>
              <w:spacing w:line="240" w:lineRule="exact"/>
              <w:jc w:val="center"/>
              <w:rPr>
                <w:color w:val="000000"/>
                <w:szCs w:val="21"/>
              </w:rPr>
            </w:pPr>
            <w:r w:rsidRPr="00881C0F">
              <w:rPr>
                <w:color w:val="000000"/>
                <w:szCs w:val="21"/>
              </w:rPr>
              <w:t>56003809</w:t>
            </w:r>
          </w:p>
        </w:tc>
      </w:tr>
      <w:tr w:rsidR="004C43C9" w:rsidRPr="00881C0F" w:rsidTr="00881C0F">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技校教师</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10.23-11.3</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省职业技术培训教研室</w:t>
            </w:r>
            <w:r w:rsidRPr="00881C0F">
              <w:rPr>
                <w:color w:val="000000"/>
                <w:szCs w:val="21"/>
              </w:rPr>
              <w:t>3</w:t>
            </w:r>
            <w:r w:rsidRPr="00881C0F">
              <w:rPr>
                <w:color w:val="000000"/>
                <w:szCs w:val="21"/>
              </w:rPr>
              <w:t>楼（郑东新区平安大道、龙子湖西路交汇处）</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月中旬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杨</w:t>
            </w:r>
            <w:r w:rsidR="00881C0F">
              <w:rPr>
                <w:rFonts w:hint="eastAsia"/>
                <w:color w:val="000000"/>
                <w:szCs w:val="21"/>
              </w:rPr>
              <w:t xml:space="preserve">  </w:t>
            </w:r>
            <w:r w:rsidRPr="00881C0F">
              <w:rPr>
                <w:color w:val="000000"/>
                <w:szCs w:val="21"/>
              </w:rPr>
              <w:t>雪</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69306135</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党校教师</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10.21-11.1</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省委党校行政办公楼主楼</w:t>
            </w:r>
            <w:r w:rsidRPr="00881C0F">
              <w:rPr>
                <w:color w:val="000000"/>
                <w:szCs w:val="21"/>
              </w:rPr>
              <w:t>205</w:t>
            </w:r>
            <w:r w:rsidRPr="00881C0F">
              <w:rPr>
                <w:color w:val="000000"/>
                <w:szCs w:val="21"/>
              </w:rPr>
              <w:t>室（郑开大道</w:t>
            </w:r>
            <w:r w:rsidRPr="00881C0F">
              <w:rPr>
                <w:color w:val="000000"/>
                <w:szCs w:val="21"/>
              </w:rPr>
              <w:t>36</w:t>
            </w:r>
            <w:r w:rsidRPr="00881C0F">
              <w:rPr>
                <w:color w:val="000000"/>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徐</w:t>
            </w:r>
            <w:r w:rsidR="00881C0F">
              <w:rPr>
                <w:rFonts w:hint="eastAsia"/>
                <w:color w:val="000000"/>
                <w:szCs w:val="21"/>
              </w:rPr>
              <w:t xml:space="preserve">  </w:t>
            </w:r>
            <w:r w:rsidRPr="00881C0F">
              <w:rPr>
                <w:color w:val="000000"/>
                <w:szCs w:val="21"/>
              </w:rPr>
              <w:t>洁</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69686069</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中小学正高</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kern w:val="0"/>
                <w:szCs w:val="21"/>
              </w:rPr>
              <w:t>10.24-10.28</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登封市河南省招生考试学术交流中心（鹿鸣山庄）</w:t>
            </w:r>
            <w:r w:rsidRPr="00881C0F">
              <w:rPr>
                <w:color w:val="000000"/>
                <w:szCs w:val="21"/>
              </w:rPr>
              <w:t>5</w:t>
            </w:r>
            <w:r w:rsidRPr="00881C0F">
              <w:rPr>
                <w:color w:val="000000"/>
                <w:szCs w:val="21"/>
              </w:rPr>
              <w:t>号楼</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265529"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张</w:t>
            </w:r>
            <w:r w:rsidR="00881C0F">
              <w:rPr>
                <w:rFonts w:hint="eastAsia"/>
                <w:color w:val="000000"/>
                <w:szCs w:val="21"/>
              </w:rPr>
              <w:t xml:space="preserve">  </w:t>
            </w:r>
            <w:r w:rsidRPr="00881C0F">
              <w:rPr>
                <w:color w:val="000000"/>
                <w:szCs w:val="21"/>
              </w:rPr>
              <w:t>明</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69691970</w:t>
            </w:r>
          </w:p>
          <w:p w:rsidR="004C43C9" w:rsidRPr="00881C0F" w:rsidRDefault="004C43C9" w:rsidP="00881C0F">
            <w:pPr>
              <w:spacing w:line="240" w:lineRule="exact"/>
              <w:jc w:val="center"/>
              <w:rPr>
                <w:color w:val="000000"/>
                <w:szCs w:val="21"/>
              </w:rPr>
            </w:pPr>
            <w:r w:rsidRPr="00881C0F">
              <w:rPr>
                <w:color w:val="000000"/>
                <w:szCs w:val="21"/>
              </w:rPr>
              <w:t>56003809</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省直中小学</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10.30-11.2</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登封市河南省招生考试学术交流中心（鹿鸣山庄）</w:t>
            </w:r>
            <w:r w:rsidRPr="00881C0F">
              <w:rPr>
                <w:color w:val="000000"/>
                <w:szCs w:val="21"/>
              </w:rPr>
              <w:t>5</w:t>
            </w:r>
            <w:r w:rsidRPr="00881C0F">
              <w:rPr>
                <w:color w:val="000000"/>
                <w:szCs w:val="21"/>
              </w:rPr>
              <w:t>号楼</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张</w:t>
            </w:r>
            <w:r w:rsidR="00881C0F">
              <w:rPr>
                <w:rFonts w:hint="eastAsia"/>
                <w:color w:val="000000"/>
                <w:szCs w:val="21"/>
              </w:rPr>
              <w:t xml:space="preserve">  </w:t>
            </w:r>
            <w:r w:rsidRPr="00881C0F">
              <w:rPr>
                <w:color w:val="000000"/>
                <w:szCs w:val="21"/>
              </w:rPr>
              <w:t>明</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69691970</w:t>
            </w:r>
          </w:p>
          <w:p w:rsidR="004C43C9" w:rsidRPr="00881C0F" w:rsidRDefault="004C43C9" w:rsidP="00881C0F">
            <w:pPr>
              <w:spacing w:line="240" w:lineRule="exact"/>
              <w:jc w:val="center"/>
              <w:rPr>
                <w:color w:val="000000"/>
                <w:szCs w:val="21"/>
              </w:rPr>
            </w:pPr>
            <w:r w:rsidRPr="00881C0F">
              <w:rPr>
                <w:color w:val="000000"/>
                <w:szCs w:val="21"/>
              </w:rPr>
              <w:t>56003809</w:t>
            </w:r>
          </w:p>
        </w:tc>
      </w:tr>
      <w:tr w:rsidR="004C43C9" w:rsidRPr="00881C0F" w:rsidTr="00881C0F">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新闻、出版</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10.15-10.31</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中青大厦</w:t>
            </w:r>
            <w:r w:rsidRPr="00881C0F">
              <w:rPr>
                <w:color w:val="000000"/>
                <w:szCs w:val="21"/>
              </w:rPr>
              <w:t>1</w:t>
            </w:r>
            <w:r w:rsidRPr="00881C0F">
              <w:rPr>
                <w:color w:val="000000"/>
                <w:szCs w:val="21"/>
              </w:rPr>
              <w:t>楼省新闻出版局办事服务大厅（郑州市经五路与金水路交叉口东北角）</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月中旬</w:t>
            </w:r>
          </w:p>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孙</w:t>
            </w:r>
            <w:r w:rsidR="00881C0F">
              <w:rPr>
                <w:rFonts w:hint="eastAsia"/>
                <w:color w:val="000000"/>
                <w:szCs w:val="21"/>
              </w:rPr>
              <w:t xml:space="preserve">  </w:t>
            </w:r>
            <w:r w:rsidRPr="00881C0F">
              <w:rPr>
                <w:color w:val="000000"/>
                <w:szCs w:val="21"/>
              </w:rPr>
              <w:t>明</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65905330</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体育教练</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10.15-10.31</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省体育局人教处</w:t>
            </w:r>
            <w:r w:rsidRPr="00881C0F">
              <w:rPr>
                <w:color w:val="000000"/>
                <w:szCs w:val="21"/>
              </w:rPr>
              <w:t>320</w:t>
            </w:r>
            <w:r w:rsidRPr="00881C0F">
              <w:rPr>
                <w:color w:val="000000"/>
                <w:szCs w:val="21"/>
              </w:rPr>
              <w:t>室</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月中旬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何玉栋</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63862532</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律师、公证</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10.15-10.31</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省司法厅政治部</w:t>
            </w:r>
            <w:r w:rsidRPr="00881C0F">
              <w:rPr>
                <w:color w:val="000000"/>
                <w:szCs w:val="21"/>
              </w:rPr>
              <w:t>1008</w:t>
            </w:r>
            <w:r w:rsidRPr="00881C0F">
              <w:rPr>
                <w:color w:val="000000"/>
                <w:szCs w:val="21"/>
              </w:rPr>
              <w:t>室（经四路</w:t>
            </w:r>
            <w:r w:rsidRPr="00881C0F">
              <w:rPr>
                <w:color w:val="000000"/>
                <w:szCs w:val="21"/>
              </w:rPr>
              <w:t>8</w:t>
            </w:r>
            <w:r w:rsidRPr="00881C0F">
              <w:rPr>
                <w:color w:val="000000"/>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刘永远</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65906382</w:t>
            </w:r>
          </w:p>
          <w:p w:rsidR="004C43C9" w:rsidRPr="00881C0F" w:rsidRDefault="004C43C9" w:rsidP="00881C0F">
            <w:pPr>
              <w:spacing w:line="240" w:lineRule="exact"/>
              <w:jc w:val="center"/>
              <w:rPr>
                <w:color w:val="000000"/>
                <w:szCs w:val="21"/>
              </w:rPr>
            </w:pPr>
            <w:r w:rsidRPr="00881C0F">
              <w:rPr>
                <w:color w:val="000000"/>
                <w:szCs w:val="21"/>
              </w:rPr>
              <w:t>65909601</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color w:val="000000"/>
                <w:kern w:val="0"/>
                <w:szCs w:val="21"/>
              </w:rPr>
              <w:t>翻译</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kern w:val="0"/>
                <w:szCs w:val="21"/>
              </w:rPr>
              <w:t>10.14-10.31</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bCs/>
                <w:color w:val="000000"/>
                <w:szCs w:val="21"/>
              </w:rPr>
            </w:pPr>
            <w:r w:rsidRPr="00881C0F">
              <w:rPr>
                <w:color w:val="000000"/>
                <w:kern w:val="0"/>
                <w:szCs w:val="21"/>
              </w:rPr>
              <w:t>省政府外办</w:t>
            </w:r>
            <w:r w:rsidRPr="00881C0F">
              <w:rPr>
                <w:color w:val="000000"/>
                <w:kern w:val="0"/>
                <w:szCs w:val="21"/>
              </w:rPr>
              <w:t>508</w:t>
            </w:r>
            <w:r w:rsidRPr="00881C0F">
              <w:rPr>
                <w:color w:val="000000"/>
                <w:kern w:val="0"/>
                <w:szCs w:val="21"/>
              </w:rPr>
              <w:t>房间</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kern w:val="0"/>
                <w:szCs w:val="21"/>
              </w:rPr>
              <w:t>11</w:t>
            </w:r>
            <w:r w:rsidRPr="00881C0F">
              <w:rPr>
                <w:color w:val="000000"/>
                <w:kern w:val="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kern w:val="0"/>
                <w:szCs w:val="21"/>
              </w:rPr>
              <w:t>段传青</w:t>
            </w:r>
            <w:r w:rsidRPr="00881C0F">
              <w:rPr>
                <w:color w:val="000000"/>
                <w:kern w:val="0"/>
                <w:szCs w:val="21"/>
              </w:rPr>
              <w:t xml:space="preserve"> </w:t>
            </w:r>
            <w:r w:rsidRPr="00881C0F">
              <w:rPr>
                <w:color w:val="000000"/>
                <w:kern w:val="0"/>
                <w:szCs w:val="21"/>
              </w:rPr>
              <w:t>郭</w:t>
            </w:r>
            <w:r w:rsidR="00881C0F">
              <w:rPr>
                <w:rFonts w:hint="eastAsia"/>
                <w:color w:val="000000"/>
                <w:kern w:val="0"/>
                <w:szCs w:val="21"/>
              </w:rPr>
              <w:t xml:space="preserve">  </w:t>
            </w:r>
            <w:r w:rsidRPr="00881C0F">
              <w:rPr>
                <w:color w:val="000000"/>
                <w:kern w:val="0"/>
                <w:szCs w:val="21"/>
              </w:rPr>
              <w:t>鹏</w:t>
            </w:r>
          </w:p>
        </w:tc>
        <w:tc>
          <w:tcPr>
            <w:tcW w:w="1559" w:type="dxa"/>
            <w:tcBorders>
              <w:top w:val="single" w:sz="4" w:space="0" w:color="auto"/>
              <w:left w:val="single" w:sz="4" w:space="0" w:color="auto"/>
              <w:bottom w:val="single" w:sz="4" w:space="0" w:color="auto"/>
            </w:tcBorders>
            <w:vAlign w:val="center"/>
          </w:tcPr>
          <w:p w:rsidR="00BE202D" w:rsidRDefault="004C43C9" w:rsidP="00881C0F">
            <w:pPr>
              <w:spacing w:line="240" w:lineRule="exact"/>
              <w:jc w:val="center"/>
              <w:rPr>
                <w:color w:val="000000"/>
                <w:kern w:val="0"/>
                <w:szCs w:val="21"/>
              </w:rPr>
            </w:pPr>
            <w:r w:rsidRPr="00881C0F">
              <w:rPr>
                <w:color w:val="000000"/>
                <w:kern w:val="0"/>
                <w:szCs w:val="21"/>
              </w:rPr>
              <w:t>65688819</w:t>
            </w:r>
          </w:p>
          <w:p w:rsidR="004C43C9" w:rsidRPr="00881C0F" w:rsidRDefault="004C43C9" w:rsidP="00881C0F">
            <w:pPr>
              <w:spacing w:line="240" w:lineRule="exact"/>
              <w:jc w:val="center"/>
              <w:rPr>
                <w:color w:val="000000"/>
                <w:szCs w:val="21"/>
              </w:rPr>
            </w:pPr>
            <w:r w:rsidRPr="00881C0F">
              <w:rPr>
                <w:color w:val="000000"/>
                <w:kern w:val="0"/>
                <w:szCs w:val="21"/>
              </w:rPr>
              <w:t>65688816</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bCs/>
                <w:color w:val="000000"/>
                <w:szCs w:val="21"/>
              </w:rPr>
              <w:lastRenderedPageBreak/>
              <w:t>工艺美术</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11.3-11.5</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登封市河南省招生考试学术交流中心（鹿鸣山庄）</w:t>
            </w:r>
            <w:r w:rsidRPr="00881C0F">
              <w:rPr>
                <w:color w:val="000000"/>
                <w:szCs w:val="21"/>
              </w:rPr>
              <w:t>5</w:t>
            </w:r>
            <w:r w:rsidRPr="00881C0F">
              <w:rPr>
                <w:color w:val="000000"/>
                <w:szCs w:val="21"/>
              </w:rPr>
              <w:t>号楼</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12</w:t>
            </w:r>
            <w:r w:rsidRPr="00881C0F">
              <w:rPr>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张</w:t>
            </w:r>
            <w:r w:rsidR="00881C0F">
              <w:rPr>
                <w:rFonts w:hint="eastAsia"/>
                <w:color w:val="000000"/>
                <w:szCs w:val="21"/>
              </w:rPr>
              <w:t xml:space="preserve">  </w:t>
            </w:r>
            <w:r w:rsidRPr="00881C0F">
              <w:rPr>
                <w:color w:val="000000"/>
                <w:szCs w:val="21"/>
              </w:rPr>
              <w:t>明</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69691970</w:t>
            </w:r>
          </w:p>
          <w:p w:rsidR="004C43C9" w:rsidRPr="00881C0F" w:rsidRDefault="004C43C9" w:rsidP="00881C0F">
            <w:pPr>
              <w:spacing w:line="240" w:lineRule="exact"/>
              <w:jc w:val="center"/>
              <w:rPr>
                <w:color w:val="000000"/>
                <w:szCs w:val="21"/>
              </w:rPr>
            </w:pPr>
            <w:r w:rsidRPr="00881C0F">
              <w:rPr>
                <w:color w:val="000000"/>
                <w:szCs w:val="21"/>
              </w:rPr>
              <w:t>56003809</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郑州市卫生</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10.15-10.22</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郑州市卫生健康委员会</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陈</w:t>
            </w:r>
            <w:r w:rsidR="00881C0F">
              <w:rPr>
                <w:rFonts w:hint="eastAsia"/>
                <w:color w:val="000000"/>
                <w:szCs w:val="21"/>
              </w:rPr>
              <w:t xml:space="preserve">  </w:t>
            </w:r>
            <w:r w:rsidRPr="00881C0F">
              <w:rPr>
                <w:color w:val="000000"/>
                <w:szCs w:val="21"/>
              </w:rPr>
              <w:t>艳</w:t>
            </w:r>
          </w:p>
          <w:p w:rsidR="004C43C9" w:rsidRPr="00881C0F" w:rsidRDefault="004C43C9" w:rsidP="00881C0F">
            <w:pPr>
              <w:spacing w:line="240" w:lineRule="exact"/>
              <w:jc w:val="center"/>
              <w:rPr>
                <w:color w:val="000000"/>
                <w:szCs w:val="21"/>
              </w:rPr>
            </w:pPr>
            <w:r w:rsidRPr="00881C0F">
              <w:rPr>
                <w:color w:val="000000"/>
                <w:szCs w:val="21"/>
              </w:rPr>
              <w:t>谷</w:t>
            </w:r>
            <w:r w:rsidR="00881C0F">
              <w:rPr>
                <w:rFonts w:hint="eastAsia"/>
                <w:color w:val="000000"/>
                <w:szCs w:val="21"/>
              </w:rPr>
              <w:t xml:space="preserve">  </w:t>
            </w:r>
            <w:r w:rsidRPr="00881C0F">
              <w:rPr>
                <w:color w:val="000000"/>
                <w:szCs w:val="21"/>
              </w:rPr>
              <w:t>茜</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13683832230</w:t>
            </w:r>
          </w:p>
          <w:p w:rsidR="004C43C9" w:rsidRPr="00881C0F" w:rsidRDefault="004C43C9" w:rsidP="00881C0F">
            <w:pPr>
              <w:spacing w:line="240" w:lineRule="exact"/>
              <w:jc w:val="center"/>
              <w:rPr>
                <w:color w:val="000000"/>
                <w:szCs w:val="21"/>
              </w:rPr>
            </w:pPr>
            <w:r w:rsidRPr="00881C0F">
              <w:rPr>
                <w:color w:val="000000"/>
                <w:szCs w:val="21"/>
              </w:rPr>
              <w:t>13663813372</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焦作市卫生</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10.15-10.19</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焦作市卫生健康委员会</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杜保旗</w:t>
            </w:r>
            <w:r w:rsidRPr="00881C0F">
              <w:rPr>
                <w:color w:val="000000"/>
                <w:szCs w:val="21"/>
              </w:rPr>
              <w:t xml:space="preserve">  </w:t>
            </w:r>
            <w:r w:rsidRPr="00881C0F">
              <w:rPr>
                <w:color w:val="000000"/>
                <w:szCs w:val="21"/>
              </w:rPr>
              <w:t>李</w:t>
            </w:r>
            <w:r w:rsidR="00881C0F">
              <w:rPr>
                <w:rFonts w:hint="eastAsia"/>
                <w:color w:val="000000"/>
                <w:szCs w:val="21"/>
              </w:rPr>
              <w:t xml:space="preserve">  </w:t>
            </w:r>
            <w:r w:rsidRPr="00881C0F">
              <w:rPr>
                <w:color w:val="000000"/>
                <w:szCs w:val="21"/>
              </w:rPr>
              <w:t>科</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13903910329</w:t>
            </w:r>
          </w:p>
          <w:p w:rsidR="004C43C9" w:rsidRPr="00881C0F" w:rsidRDefault="004C43C9" w:rsidP="00881C0F">
            <w:pPr>
              <w:spacing w:line="240" w:lineRule="exact"/>
              <w:jc w:val="center"/>
              <w:rPr>
                <w:color w:val="000000"/>
                <w:szCs w:val="21"/>
              </w:rPr>
            </w:pPr>
            <w:r w:rsidRPr="00881C0F">
              <w:rPr>
                <w:color w:val="000000"/>
                <w:szCs w:val="21"/>
              </w:rPr>
              <w:t>13703890156</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开封市卫生</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10.21-10.25</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开封市卫生健康委员会</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崔</w:t>
            </w:r>
            <w:r w:rsidR="00881C0F">
              <w:rPr>
                <w:rFonts w:hint="eastAsia"/>
                <w:color w:val="000000"/>
                <w:szCs w:val="21"/>
              </w:rPr>
              <w:t xml:space="preserve">  </w:t>
            </w:r>
            <w:r w:rsidRPr="00881C0F">
              <w:rPr>
                <w:color w:val="000000"/>
                <w:szCs w:val="21"/>
              </w:rPr>
              <w:t>振</w:t>
            </w:r>
          </w:p>
          <w:p w:rsidR="004C43C9" w:rsidRPr="00881C0F" w:rsidRDefault="004C43C9" w:rsidP="00881C0F">
            <w:pPr>
              <w:spacing w:line="240" w:lineRule="exact"/>
              <w:jc w:val="center"/>
              <w:rPr>
                <w:color w:val="000000"/>
                <w:szCs w:val="21"/>
              </w:rPr>
            </w:pPr>
            <w:r w:rsidRPr="00881C0F">
              <w:rPr>
                <w:color w:val="000000"/>
                <w:szCs w:val="21"/>
              </w:rPr>
              <w:t>张</w:t>
            </w:r>
            <w:r w:rsidR="00881C0F">
              <w:rPr>
                <w:rFonts w:hint="eastAsia"/>
                <w:color w:val="000000"/>
                <w:szCs w:val="21"/>
              </w:rPr>
              <w:t xml:space="preserve">  </w:t>
            </w:r>
            <w:r w:rsidRPr="00881C0F">
              <w:rPr>
                <w:color w:val="000000"/>
                <w:szCs w:val="21"/>
              </w:rPr>
              <w:t>蕾</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1352660922918236592155</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洛阳市卫生</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10.28-11.1</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洛阳市卫生健康委员会</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陈</w:t>
            </w:r>
            <w:r w:rsidR="00881C0F">
              <w:rPr>
                <w:rFonts w:hint="eastAsia"/>
                <w:color w:val="000000"/>
                <w:szCs w:val="21"/>
              </w:rPr>
              <w:t xml:space="preserve">  </w:t>
            </w:r>
            <w:r w:rsidRPr="00881C0F">
              <w:rPr>
                <w:color w:val="000000"/>
                <w:szCs w:val="21"/>
              </w:rPr>
              <w:t>珂</w:t>
            </w:r>
          </w:p>
          <w:p w:rsidR="004C43C9" w:rsidRPr="00881C0F" w:rsidRDefault="004C43C9" w:rsidP="00881C0F">
            <w:pPr>
              <w:spacing w:line="240" w:lineRule="exact"/>
              <w:jc w:val="center"/>
              <w:rPr>
                <w:color w:val="000000"/>
                <w:szCs w:val="21"/>
              </w:rPr>
            </w:pPr>
            <w:r w:rsidRPr="00881C0F">
              <w:rPr>
                <w:color w:val="000000"/>
                <w:szCs w:val="21"/>
              </w:rPr>
              <w:t>王战旗</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1873906633313592089782</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濮阳市卫生</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10.15-10.25</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bCs/>
                <w:color w:val="000000"/>
                <w:szCs w:val="21"/>
              </w:rPr>
            </w:pPr>
            <w:r w:rsidRPr="00881C0F">
              <w:rPr>
                <w:bCs/>
                <w:color w:val="000000"/>
                <w:szCs w:val="21"/>
              </w:rPr>
              <w:t>濮阳市卫生健康委员会</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11</w:t>
            </w:r>
            <w:r w:rsidRPr="00881C0F">
              <w:rPr>
                <w:bCs/>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韩</w:t>
            </w:r>
            <w:r w:rsidR="00881C0F">
              <w:rPr>
                <w:rFonts w:hint="eastAsia"/>
                <w:bCs/>
                <w:color w:val="000000"/>
                <w:szCs w:val="21"/>
              </w:rPr>
              <w:t xml:space="preserve">  </w:t>
            </w:r>
            <w:r w:rsidRPr="00881C0F">
              <w:rPr>
                <w:bCs/>
                <w:color w:val="000000"/>
                <w:szCs w:val="21"/>
              </w:rPr>
              <w:t>冰</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bCs/>
                <w:color w:val="000000"/>
                <w:szCs w:val="21"/>
              </w:rPr>
              <w:t>18539369208</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三门峡市卫生</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10.28-11.1</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color w:val="000000"/>
                <w:szCs w:val="21"/>
              </w:rPr>
            </w:pPr>
            <w:r w:rsidRPr="00881C0F">
              <w:rPr>
                <w:color w:val="000000"/>
                <w:szCs w:val="21"/>
              </w:rPr>
              <w:t>三门峡市行政服务中心</w:t>
            </w:r>
            <w:r w:rsidRPr="00881C0F">
              <w:rPr>
                <w:color w:val="000000"/>
                <w:szCs w:val="21"/>
              </w:rPr>
              <w:t>5</w:t>
            </w:r>
            <w:r w:rsidRPr="00881C0F">
              <w:rPr>
                <w:color w:val="000000"/>
                <w:szCs w:val="21"/>
              </w:rPr>
              <w:t>楼人社局窗口</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11</w:t>
            </w:r>
            <w:r w:rsidRPr="00881C0F">
              <w:rPr>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刘力宁</w:t>
            </w:r>
            <w:r w:rsidRPr="00881C0F">
              <w:rPr>
                <w:color w:val="000000"/>
                <w:szCs w:val="21"/>
              </w:rPr>
              <w:t xml:space="preserve"> </w:t>
            </w:r>
            <w:r w:rsidRPr="00881C0F">
              <w:rPr>
                <w:color w:val="000000"/>
                <w:szCs w:val="21"/>
              </w:rPr>
              <w:t>汪</w:t>
            </w:r>
            <w:r w:rsidR="00881C0F">
              <w:rPr>
                <w:rFonts w:hint="eastAsia"/>
                <w:color w:val="000000"/>
                <w:szCs w:val="21"/>
              </w:rPr>
              <w:t xml:space="preserve">  </w:t>
            </w:r>
            <w:r w:rsidRPr="00881C0F">
              <w:rPr>
                <w:color w:val="000000"/>
                <w:szCs w:val="21"/>
              </w:rPr>
              <w:t>潇</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color w:val="000000"/>
                <w:szCs w:val="21"/>
              </w:rPr>
            </w:pPr>
            <w:r w:rsidRPr="00881C0F">
              <w:rPr>
                <w:color w:val="000000"/>
                <w:szCs w:val="21"/>
              </w:rPr>
              <w:t>0398-2866266</w:t>
            </w:r>
          </w:p>
          <w:p w:rsidR="004C43C9" w:rsidRPr="00881C0F" w:rsidRDefault="004C43C9" w:rsidP="00881C0F">
            <w:pPr>
              <w:spacing w:line="240" w:lineRule="exact"/>
              <w:jc w:val="center"/>
              <w:rPr>
                <w:color w:val="000000"/>
                <w:szCs w:val="21"/>
              </w:rPr>
            </w:pPr>
            <w:r w:rsidRPr="00881C0F">
              <w:rPr>
                <w:color w:val="000000"/>
                <w:szCs w:val="21"/>
              </w:rPr>
              <w:t>0398-2976826</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安钢集团</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10.15-1</w:t>
            </w:r>
            <w:r w:rsidR="0024125A" w:rsidRPr="00881C0F">
              <w:rPr>
                <w:bCs/>
                <w:color w:val="000000"/>
                <w:szCs w:val="21"/>
              </w:rPr>
              <w:t>0</w:t>
            </w:r>
            <w:r w:rsidRPr="00881C0F">
              <w:rPr>
                <w:bCs/>
                <w:color w:val="000000"/>
                <w:szCs w:val="21"/>
              </w:rPr>
              <w:t>.</w:t>
            </w:r>
            <w:r w:rsidR="0024125A" w:rsidRPr="00881C0F">
              <w:rPr>
                <w:bCs/>
                <w:color w:val="000000"/>
                <w:szCs w:val="21"/>
              </w:rPr>
              <w:t>31</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bCs/>
                <w:color w:val="000000"/>
                <w:szCs w:val="21"/>
              </w:rPr>
            </w:pPr>
            <w:r w:rsidRPr="00881C0F">
              <w:rPr>
                <w:bCs/>
                <w:color w:val="000000"/>
                <w:szCs w:val="21"/>
              </w:rPr>
              <w:t>安钢集团公司教培中心党委工作部培训科</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11</w:t>
            </w:r>
            <w:r w:rsidRPr="00881C0F">
              <w:rPr>
                <w:bCs/>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王</w:t>
            </w:r>
            <w:r w:rsidR="00881C0F">
              <w:rPr>
                <w:rFonts w:hint="eastAsia"/>
                <w:bCs/>
                <w:color w:val="000000"/>
                <w:szCs w:val="21"/>
              </w:rPr>
              <w:t xml:space="preserve">  </w:t>
            </w:r>
            <w:r w:rsidRPr="00881C0F">
              <w:rPr>
                <w:bCs/>
                <w:color w:val="000000"/>
                <w:szCs w:val="21"/>
              </w:rPr>
              <w:t>宏</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13064400888</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安彩高科</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10.</w:t>
            </w:r>
            <w:r w:rsidR="0024125A" w:rsidRPr="00881C0F">
              <w:rPr>
                <w:bCs/>
                <w:color w:val="000000"/>
                <w:szCs w:val="21"/>
              </w:rPr>
              <w:t>15</w:t>
            </w:r>
            <w:r w:rsidRPr="00881C0F">
              <w:rPr>
                <w:bCs/>
                <w:color w:val="000000"/>
                <w:szCs w:val="21"/>
              </w:rPr>
              <w:t>-10.31</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193F3C" w:rsidP="00881C0F">
            <w:pPr>
              <w:spacing w:line="240" w:lineRule="exact"/>
              <w:rPr>
                <w:bCs/>
                <w:color w:val="000000"/>
                <w:szCs w:val="21"/>
              </w:rPr>
            </w:pPr>
            <w:r w:rsidRPr="00881C0F">
              <w:rPr>
                <w:bCs/>
                <w:color w:val="000000"/>
                <w:szCs w:val="21"/>
              </w:rPr>
              <w:t>安彩高科企业策划部</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11</w:t>
            </w:r>
            <w:r w:rsidRPr="00881C0F">
              <w:rPr>
                <w:bCs/>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田</w:t>
            </w:r>
            <w:r w:rsidR="00881C0F">
              <w:rPr>
                <w:rFonts w:hint="eastAsia"/>
                <w:bCs/>
                <w:color w:val="000000"/>
                <w:szCs w:val="21"/>
              </w:rPr>
              <w:t xml:space="preserve">  </w:t>
            </w:r>
            <w:r w:rsidRPr="00881C0F">
              <w:rPr>
                <w:bCs/>
                <w:color w:val="000000"/>
                <w:szCs w:val="21"/>
              </w:rPr>
              <w:t>馨</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13619830055</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许继集团</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10.15-11.</w:t>
            </w:r>
            <w:r w:rsidR="0024125A" w:rsidRPr="00881C0F">
              <w:rPr>
                <w:bCs/>
                <w:color w:val="000000"/>
                <w:szCs w:val="21"/>
              </w:rPr>
              <w:t>8</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bCs/>
                <w:color w:val="000000"/>
                <w:szCs w:val="21"/>
              </w:rPr>
            </w:pPr>
            <w:r w:rsidRPr="00881C0F">
              <w:rPr>
                <w:bCs/>
                <w:color w:val="000000"/>
                <w:szCs w:val="21"/>
              </w:rPr>
              <w:t>许昌市许继集团人力资源部（许昌市许继大道</w:t>
            </w:r>
            <w:r w:rsidRPr="00881C0F">
              <w:rPr>
                <w:bCs/>
                <w:color w:val="000000"/>
                <w:szCs w:val="21"/>
              </w:rPr>
              <w:t>1298</w:t>
            </w:r>
            <w:r w:rsidRPr="00881C0F">
              <w:rPr>
                <w:bCs/>
                <w:color w:val="000000"/>
                <w:szCs w:val="21"/>
              </w:rPr>
              <w:t>号）</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11</w:t>
            </w:r>
            <w:r w:rsidRPr="00881C0F">
              <w:rPr>
                <w:bCs/>
                <w:color w:val="000000"/>
                <w:szCs w:val="21"/>
              </w:rPr>
              <w:t>月中旬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杨丰源</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0374-3218706</w:t>
            </w:r>
          </w:p>
          <w:p w:rsidR="004C43C9" w:rsidRPr="00881C0F" w:rsidRDefault="004C43C9" w:rsidP="00881C0F">
            <w:pPr>
              <w:spacing w:line="240" w:lineRule="exact"/>
              <w:jc w:val="center"/>
              <w:rPr>
                <w:bCs/>
                <w:color w:val="000000"/>
                <w:szCs w:val="21"/>
              </w:rPr>
            </w:pPr>
            <w:r w:rsidRPr="00881C0F">
              <w:rPr>
                <w:bCs/>
                <w:color w:val="000000"/>
                <w:szCs w:val="21"/>
              </w:rPr>
              <w:t>15836530587</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平高集团</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10.15-1</w:t>
            </w:r>
            <w:r w:rsidR="0024125A" w:rsidRPr="00881C0F">
              <w:rPr>
                <w:bCs/>
                <w:color w:val="000000"/>
                <w:szCs w:val="21"/>
              </w:rPr>
              <w:t>1</w:t>
            </w:r>
            <w:r w:rsidRPr="00881C0F">
              <w:rPr>
                <w:bCs/>
                <w:color w:val="000000"/>
                <w:szCs w:val="21"/>
              </w:rPr>
              <w:t>.</w:t>
            </w:r>
            <w:r w:rsidR="0024125A" w:rsidRPr="00881C0F">
              <w:rPr>
                <w:bCs/>
                <w:color w:val="000000"/>
                <w:szCs w:val="21"/>
              </w:rPr>
              <w:t>1</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bCs/>
                <w:color w:val="000000"/>
                <w:szCs w:val="21"/>
              </w:rPr>
            </w:pPr>
            <w:r w:rsidRPr="00881C0F">
              <w:rPr>
                <w:bCs/>
                <w:color w:val="000000"/>
                <w:szCs w:val="21"/>
              </w:rPr>
              <w:t>平高集团教育培训中心</w:t>
            </w:r>
            <w:r w:rsidRPr="00881C0F">
              <w:rPr>
                <w:bCs/>
                <w:color w:val="000000"/>
                <w:szCs w:val="21"/>
              </w:rPr>
              <w:t>103</w:t>
            </w:r>
            <w:r w:rsidRPr="00881C0F">
              <w:rPr>
                <w:bCs/>
                <w:color w:val="000000"/>
                <w:szCs w:val="21"/>
              </w:rPr>
              <w:t>教室</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11</w:t>
            </w:r>
            <w:r w:rsidRPr="00881C0F">
              <w:rPr>
                <w:bCs/>
                <w:color w:val="000000"/>
                <w:szCs w:val="21"/>
              </w:rPr>
              <w:t>月中旬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常朋克</w:t>
            </w:r>
          </w:p>
          <w:p w:rsidR="004C43C9" w:rsidRPr="00881C0F" w:rsidRDefault="004C43C9" w:rsidP="00881C0F">
            <w:pPr>
              <w:spacing w:line="240" w:lineRule="exact"/>
              <w:jc w:val="center"/>
              <w:rPr>
                <w:bCs/>
                <w:color w:val="000000"/>
                <w:szCs w:val="21"/>
              </w:rPr>
            </w:pPr>
            <w:r w:rsidRPr="00881C0F">
              <w:rPr>
                <w:bCs/>
                <w:color w:val="000000"/>
                <w:szCs w:val="21"/>
              </w:rPr>
              <w:t>刘晓可</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0375-3804155</w:t>
            </w:r>
          </w:p>
        </w:tc>
      </w:tr>
      <w:tr w:rsidR="004C43C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洛阳自贸区</w:t>
            </w:r>
          </w:p>
          <w:p w:rsidR="004C43C9" w:rsidRPr="00881C0F" w:rsidRDefault="004C43C9" w:rsidP="00881C0F">
            <w:pPr>
              <w:spacing w:line="240" w:lineRule="exact"/>
              <w:jc w:val="center"/>
              <w:rPr>
                <w:bCs/>
                <w:color w:val="000000"/>
                <w:szCs w:val="21"/>
              </w:rPr>
            </w:pPr>
            <w:r w:rsidRPr="00881C0F">
              <w:rPr>
                <w:bCs/>
                <w:color w:val="000000"/>
                <w:szCs w:val="21"/>
              </w:rPr>
              <w:t>机械、电气</w:t>
            </w:r>
          </w:p>
        </w:tc>
        <w:tc>
          <w:tcPr>
            <w:tcW w:w="12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10.28-11.8</w:t>
            </w:r>
          </w:p>
        </w:tc>
        <w:tc>
          <w:tcPr>
            <w:tcW w:w="2976"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rPr>
                <w:bCs/>
                <w:color w:val="000000"/>
                <w:szCs w:val="21"/>
              </w:rPr>
            </w:pPr>
            <w:r w:rsidRPr="00881C0F">
              <w:rPr>
                <w:bCs/>
                <w:color w:val="000000"/>
                <w:szCs w:val="21"/>
              </w:rPr>
              <w:t>洛阳高新区火炬大厦</w:t>
            </w:r>
            <w:r w:rsidRPr="00881C0F">
              <w:rPr>
                <w:bCs/>
                <w:color w:val="000000"/>
                <w:szCs w:val="21"/>
              </w:rPr>
              <w:t>B503</w:t>
            </w:r>
            <w:r w:rsidRPr="00881C0F">
              <w:rPr>
                <w:bCs/>
                <w:color w:val="000000"/>
                <w:szCs w:val="21"/>
              </w:rPr>
              <w:t>室</w:t>
            </w:r>
          </w:p>
        </w:tc>
        <w:tc>
          <w:tcPr>
            <w:tcW w:w="1134"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11</w:t>
            </w:r>
            <w:r w:rsidRPr="00881C0F">
              <w:rPr>
                <w:bCs/>
                <w:color w:val="000000"/>
                <w:szCs w:val="21"/>
              </w:rPr>
              <w:t>月</w:t>
            </w:r>
            <w:r w:rsidR="007256FC" w:rsidRPr="00881C0F">
              <w:rPr>
                <w:bCs/>
                <w:color w:val="000000"/>
                <w:szCs w:val="21"/>
              </w:rPr>
              <w:t>下旬</w:t>
            </w:r>
          </w:p>
        </w:tc>
        <w:tc>
          <w:tcPr>
            <w:tcW w:w="851" w:type="dxa"/>
            <w:tcBorders>
              <w:top w:val="single" w:sz="4" w:space="0" w:color="auto"/>
              <w:left w:val="single" w:sz="4" w:space="0" w:color="auto"/>
              <w:bottom w:val="single" w:sz="4" w:space="0" w:color="auto"/>
              <w:right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姚燕青</w:t>
            </w:r>
          </w:p>
          <w:p w:rsidR="004C43C9" w:rsidRPr="00881C0F" w:rsidRDefault="004C43C9" w:rsidP="00881C0F">
            <w:pPr>
              <w:spacing w:line="240" w:lineRule="exact"/>
              <w:jc w:val="center"/>
              <w:rPr>
                <w:bCs/>
                <w:color w:val="000000"/>
                <w:szCs w:val="21"/>
              </w:rPr>
            </w:pPr>
            <w:r w:rsidRPr="00881C0F">
              <w:rPr>
                <w:bCs/>
                <w:color w:val="000000"/>
                <w:szCs w:val="21"/>
              </w:rPr>
              <w:t>周伟伟</w:t>
            </w:r>
          </w:p>
        </w:tc>
        <w:tc>
          <w:tcPr>
            <w:tcW w:w="1559" w:type="dxa"/>
            <w:tcBorders>
              <w:top w:val="single" w:sz="4" w:space="0" w:color="auto"/>
              <w:left w:val="single" w:sz="4" w:space="0" w:color="auto"/>
              <w:bottom w:val="single" w:sz="4" w:space="0" w:color="auto"/>
            </w:tcBorders>
            <w:vAlign w:val="center"/>
          </w:tcPr>
          <w:p w:rsidR="004C43C9" w:rsidRPr="00881C0F" w:rsidRDefault="004C43C9" w:rsidP="00881C0F">
            <w:pPr>
              <w:spacing w:line="240" w:lineRule="exact"/>
              <w:jc w:val="center"/>
              <w:rPr>
                <w:bCs/>
                <w:color w:val="000000"/>
                <w:szCs w:val="21"/>
              </w:rPr>
            </w:pPr>
            <w:r w:rsidRPr="00881C0F">
              <w:rPr>
                <w:bCs/>
                <w:color w:val="000000"/>
                <w:szCs w:val="21"/>
              </w:rPr>
              <w:t>0379-64329782</w:t>
            </w:r>
          </w:p>
        </w:tc>
      </w:tr>
      <w:tr w:rsidR="0089099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建筑装饰装修工程（中级）</w:t>
            </w:r>
          </w:p>
        </w:tc>
        <w:tc>
          <w:tcPr>
            <w:tcW w:w="1276"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10.15-10.25</w:t>
            </w:r>
          </w:p>
        </w:tc>
        <w:tc>
          <w:tcPr>
            <w:tcW w:w="2976"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rPr>
                <w:bCs/>
                <w:color w:val="000000"/>
                <w:szCs w:val="21"/>
              </w:rPr>
            </w:pPr>
            <w:r w:rsidRPr="00881C0F">
              <w:rPr>
                <w:bCs/>
                <w:color w:val="000000"/>
                <w:szCs w:val="21"/>
              </w:rPr>
              <w:t>郑州市金水区经七路</w:t>
            </w:r>
            <w:r w:rsidRPr="00881C0F">
              <w:rPr>
                <w:bCs/>
                <w:color w:val="000000"/>
                <w:szCs w:val="21"/>
              </w:rPr>
              <w:t>32</w:t>
            </w:r>
            <w:r w:rsidRPr="00881C0F">
              <w:rPr>
                <w:bCs/>
                <w:color w:val="000000"/>
                <w:szCs w:val="21"/>
              </w:rPr>
              <w:t>号永兴大厦</w:t>
            </w:r>
            <w:r w:rsidRPr="00881C0F">
              <w:rPr>
                <w:bCs/>
                <w:color w:val="000000"/>
                <w:szCs w:val="21"/>
              </w:rPr>
              <w:t>702</w:t>
            </w:r>
            <w:r w:rsidRPr="00881C0F">
              <w:rPr>
                <w:bCs/>
                <w:color w:val="000000"/>
                <w:szCs w:val="21"/>
              </w:rPr>
              <w:t>室</w:t>
            </w:r>
          </w:p>
        </w:tc>
        <w:tc>
          <w:tcPr>
            <w:tcW w:w="1134"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11</w:t>
            </w:r>
            <w:r w:rsidRPr="00881C0F">
              <w:rPr>
                <w:bCs/>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胡春丽</w:t>
            </w:r>
          </w:p>
        </w:tc>
        <w:tc>
          <w:tcPr>
            <w:tcW w:w="1559" w:type="dxa"/>
            <w:tcBorders>
              <w:top w:val="single" w:sz="4" w:space="0" w:color="auto"/>
              <w:left w:val="single" w:sz="4" w:space="0" w:color="auto"/>
              <w:bottom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63878881</w:t>
            </w:r>
          </w:p>
        </w:tc>
      </w:tr>
      <w:tr w:rsidR="00890999" w:rsidRPr="00881C0F" w:rsidTr="00881C0F">
        <w:tc>
          <w:tcPr>
            <w:tcW w:w="1560" w:type="dxa"/>
            <w:tcBorders>
              <w:top w:val="single" w:sz="4" w:space="0" w:color="auto"/>
              <w:bottom w:val="single" w:sz="4" w:space="0" w:color="auto"/>
              <w:right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电力工程</w:t>
            </w:r>
          </w:p>
          <w:p w:rsidR="00890999" w:rsidRPr="00881C0F" w:rsidRDefault="00890999" w:rsidP="00881C0F">
            <w:pPr>
              <w:spacing w:line="240" w:lineRule="exact"/>
              <w:jc w:val="center"/>
              <w:rPr>
                <w:bCs/>
                <w:color w:val="000000"/>
                <w:szCs w:val="21"/>
              </w:rPr>
            </w:pPr>
            <w:r w:rsidRPr="00881C0F">
              <w:rPr>
                <w:bCs/>
                <w:color w:val="000000"/>
                <w:szCs w:val="21"/>
              </w:rPr>
              <w:t>（中级）</w:t>
            </w:r>
          </w:p>
        </w:tc>
        <w:tc>
          <w:tcPr>
            <w:tcW w:w="1276"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rPr>
                <w:bCs/>
                <w:color w:val="000000"/>
                <w:szCs w:val="21"/>
              </w:rPr>
            </w:pPr>
            <w:r w:rsidRPr="00881C0F">
              <w:rPr>
                <w:bCs/>
                <w:color w:val="000000"/>
                <w:szCs w:val="21"/>
              </w:rPr>
              <w:t>10.15-11.25</w:t>
            </w:r>
          </w:p>
        </w:tc>
        <w:tc>
          <w:tcPr>
            <w:tcW w:w="2976"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rPr>
                <w:bCs/>
                <w:color w:val="000000"/>
                <w:szCs w:val="21"/>
              </w:rPr>
            </w:pPr>
            <w:r w:rsidRPr="00881C0F">
              <w:rPr>
                <w:bCs/>
                <w:color w:val="000000"/>
                <w:szCs w:val="21"/>
              </w:rPr>
              <w:t>河南电力企业协会（郑州市花园路</w:t>
            </w:r>
            <w:r w:rsidRPr="00881C0F">
              <w:rPr>
                <w:bCs/>
                <w:color w:val="000000"/>
                <w:szCs w:val="21"/>
              </w:rPr>
              <w:t>63</w:t>
            </w:r>
            <w:r w:rsidRPr="00881C0F">
              <w:rPr>
                <w:bCs/>
                <w:color w:val="000000"/>
                <w:szCs w:val="21"/>
              </w:rPr>
              <w:t>号东配楼</w:t>
            </w:r>
            <w:r w:rsidRPr="00881C0F">
              <w:rPr>
                <w:bCs/>
                <w:color w:val="000000"/>
                <w:szCs w:val="21"/>
              </w:rPr>
              <w:t>4</w:t>
            </w:r>
            <w:r w:rsidRPr="00881C0F">
              <w:rPr>
                <w:bCs/>
                <w:color w:val="000000"/>
                <w:szCs w:val="21"/>
              </w:rPr>
              <w:t>楼）</w:t>
            </w:r>
          </w:p>
        </w:tc>
        <w:tc>
          <w:tcPr>
            <w:tcW w:w="1134"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rPr>
                <w:bCs/>
                <w:color w:val="000000"/>
                <w:szCs w:val="21"/>
              </w:rPr>
            </w:pPr>
            <w:r w:rsidRPr="00881C0F">
              <w:rPr>
                <w:bCs/>
                <w:color w:val="000000"/>
                <w:szCs w:val="21"/>
              </w:rPr>
              <w:t>11</w:t>
            </w:r>
            <w:r w:rsidRPr="00881C0F">
              <w:rPr>
                <w:bCs/>
                <w:color w:val="000000"/>
                <w:szCs w:val="21"/>
              </w:rPr>
              <w:t>月下旬</w:t>
            </w:r>
          </w:p>
        </w:tc>
        <w:tc>
          <w:tcPr>
            <w:tcW w:w="851"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冯现青王</w:t>
            </w:r>
            <w:r w:rsidR="00881C0F">
              <w:rPr>
                <w:rFonts w:hint="eastAsia"/>
                <w:bCs/>
                <w:color w:val="000000"/>
                <w:szCs w:val="21"/>
              </w:rPr>
              <w:t xml:space="preserve">  </w:t>
            </w:r>
            <w:r w:rsidRPr="00881C0F">
              <w:rPr>
                <w:bCs/>
                <w:color w:val="000000"/>
                <w:szCs w:val="21"/>
              </w:rPr>
              <w:t>莹</w:t>
            </w:r>
          </w:p>
        </w:tc>
        <w:tc>
          <w:tcPr>
            <w:tcW w:w="1559" w:type="dxa"/>
            <w:tcBorders>
              <w:top w:val="single" w:sz="4" w:space="0" w:color="auto"/>
              <w:left w:val="single" w:sz="4" w:space="0" w:color="auto"/>
              <w:bottom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61316925</w:t>
            </w:r>
          </w:p>
          <w:p w:rsidR="00890999" w:rsidRPr="00881C0F" w:rsidRDefault="00890999" w:rsidP="00881C0F">
            <w:pPr>
              <w:spacing w:line="240" w:lineRule="exact"/>
              <w:jc w:val="center"/>
              <w:rPr>
                <w:bCs/>
                <w:color w:val="000000"/>
                <w:szCs w:val="21"/>
              </w:rPr>
            </w:pPr>
            <w:r w:rsidRPr="00881C0F">
              <w:rPr>
                <w:bCs/>
                <w:color w:val="000000"/>
                <w:szCs w:val="21"/>
              </w:rPr>
              <w:t>13676981861</w:t>
            </w:r>
          </w:p>
          <w:p w:rsidR="00890999" w:rsidRPr="00881C0F" w:rsidRDefault="00890999" w:rsidP="00881C0F">
            <w:pPr>
              <w:spacing w:line="240" w:lineRule="exact"/>
              <w:jc w:val="center"/>
              <w:rPr>
                <w:bCs/>
                <w:color w:val="000000"/>
                <w:szCs w:val="21"/>
              </w:rPr>
            </w:pPr>
            <w:r w:rsidRPr="00881C0F">
              <w:rPr>
                <w:bCs/>
                <w:color w:val="000000"/>
                <w:szCs w:val="21"/>
              </w:rPr>
              <w:t>13838656576</w:t>
            </w:r>
          </w:p>
        </w:tc>
      </w:tr>
      <w:tr w:rsidR="00890999" w:rsidRPr="00881C0F" w:rsidTr="00881C0F">
        <w:tc>
          <w:tcPr>
            <w:tcW w:w="1560" w:type="dxa"/>
            <w:tcBorders>
              <w:top w:val="single" w:sz="4" w:space="0" w:color="auto"/>
              <w:bottom w:val="single" w:sz="4" w:space="0" w:color="auto"/>
              <w:right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园林绿化工程（中级）</w:t>
            </w:r>
          </w:p>
        </w:tc>
        <w:tc>
          <w:tcPr>
            <w:tcW w:w="1276"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11.12-12.06</w:t>
            </w:r>
          </w:p>
        </w:tc>
        <w:tc>
          <w:tcPr>
            <w:tcW w:w="2976"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rPr>
                <w:bCs/>
                <w:color w:val="000000"/>
                <w:szCs w:val="21"/>
              </w:rPr>
            </w:pPr>
            <w:r w:rsidRPr="00881C0F">
              <w:rPr>
                <w:bCs/>
                <w:color w:val="000000"/>
                <w:szCs w:val="21"/>
              </w:rPr>
              <w:t>河南省园林绿化协会（经开区朝凤路亚太明珠小区</w:t>
            </w:r>
            <w:r w:rsidRPr="00881C0F">
              <w:rPr>
                <w:bCs/>
                <w:color w:val="000000"/>
                <w:szCs w:val="21"/>
              </w:rPr>
              <w:t>3</w:t>
            </w:r>
            <w:r w:rsidRPr="00881C0F">
              <w:rPr>
                <w:bCs/>
                <w:color w:val="000000"/>
                <w:szCs w:val="21"/>
              </w:rPr>
              <w:t>号楼</w:t>
            </w:r>
            <w:r w:rsidRPr="00881C0F">
              <w:rPr>
                <w:bCs/>
                <w:color w:val="000000"/>
                <w:szCs w:val="21"/>
              </w:rPr>
              <w:t>1</w:t>
            </w:r>
            <w:r w:rsidRPr="00881C0F">
              <w:rPr>
                <w:bCs/>
                <w:color w:val="000000"/>
                <w:szCs w:val="21"/>
              </w:rPr>
              <w:t>单元</w:t>
            </w:r>
            <w:r w:rsidRPr="00881C0F">
              <w:rPr>
                <w:bCs/>
                <w:color w:val="000000"/>
                <w:szCs w:val="21"/>
              </w:rPr>
              <w:t>801</w:t>
            </w:r>
            <w:r w:rsidRPr="00881C0F">
              <w:rPr>
                <w:bCs/>
                <w:color w:val="00000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12</w:t>
            </w:r>
            <w:r w:rsidRPr="00881C0F">
              <w:rPr>
                <w:bCs/>
                <w:color w:val="000000"/>
                <w:szCs w:val="21"/>
              </w:rPr>
              <w:t>月上旬</w:t>
            </w:r>
          </w:p>
        </w:tc>
        <w:tc>
          <w:tcPr>
            <w:tcW w:w="851"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许重阳</w:t>
            </w:r>
          </w:p>
        </w:tc>
        <w:tc>
          <w:tcPr>
            <w:tcW w:w="1559" w:type="dxa"/>
            <w:tcBorders>
              <w:top w:val="single" w:sz="4" w:space="0" w:color="auto"/>
              <w:left w:val="single" w:sz="4" w:space="0" w:color="auto"/>
              <w:bottom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86508552</w:t>
            </w:r>
          </w:p>
          <w:p w:rsidR="00890999" w:rsidRPr="00881C0F" w:rsidRDefault="00890999" w:rsidP="00881C0F">
            <w:pPr>
              <w:spacing w:line="240" w:lineRule="exact"/>
              <w:jc w:val="center"/>
              <w:rPr>
                <w:bCs/>
                <w:color w:val="000000"/>
                <w:szCs w:val="21"/>
              </w:rPr>
            </w:pPr>
            <w:r w:rsidRPr="00881C0F">
              <w:rPr>
                <w:bCs/>
                <w:color w:val="000000"/>
                <w:szCs w:val="21"/>
              </w:rPr>
              <w:t>66686365</w:t>
            </w:r>
          </w:p>
        </w:tc>
      </w:tr>
      <w:tr w:rsidR="00890999" w:rsidRPr="00881C0F" w:rsidTr="00881C0F">
        <w:trPr>
          <w:trHeight w:hRule="exact" w:val="567"/>
        </w:trPr>
        <w:tc>
          <w:tcPr>
            <w:tcW w:w="1560" w:type="dxa"/>
            <w:tcBorders>
              <w:top w:val="single" w:sz="4" w:space="0" w:color="auto"/>
              <w:bottom w:val="single" w:sz="4" w:space="0" w:color="auto"/>
              <w:right w:val="single" w:sz="4" w:space="0" w:color="auto"/>
            </w:tcBorders>
            <w:vAlign w:val="center"/>
          </w:tcPr>
          <w:p w:rsidR="00890999" w:rsidRPr="00881C0F" w:rsidRDefault="00890999" w:rsidP="00413D2E">
            <w:pPr>
              <w:spacing w:line="240" w:lineRule="exact"/>
              <w:jc w:val="center"/>
              <w:rPr>
                <w:bCs/>
                <w:color w:val="000000"/>
                <w:szCs w:val="21"/>
              </w:rPr>
            </w:pPr>
            <w:r w:rsidRPr="00881C0F">
              <w:rPr>
                <w:bCs/>
                <w:color w:val="000000"/>
                <w:szCs w:val="21"/>
              </w:rPr>
              <w:t>腐蚀与防护</w:t>
            </w:r>
            <w:r w:rsidR="00413D2E">
              <w:rPr>
                <w:rFonts w:hint="eastAsia"/>
                <w:bCs/>
                <w:color w:val="000000"/>
                <w:szCs w:val="21"/>
              </w:rPr>
              <w:t>工程</w:t>
            </w:r>
            <w:r w:rsidRPr="00881C0F">
              <w:rPr>
                <w:bCs/>
                <w:color w:val="000000"/>
                <w:szCs w:val="21"/>
              </w:rPr>
              <w:t>（中级</w:t>
            </w:r>
            <w:bookmarkStart w:id="0" w:name="_GoBack"/>
            <w:bookmarkEnd w:id="0"/>
            <w:r w:rsidRPr="00881C0F">
              <w:rPr>
                <w:bCs/>
                <w:color w:val="00000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10.26-11.26</w:t>
            </w:r>
          </w:p>
        </w:tc>
        <w:tc>
          <w:tcPr>
            <w:tcW w:w="2976"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rPr>
                <w:bCs/>
                <w:color w:val="000000"/>
                <w:szCs w:val="21"/>
              </w:rPr>
            </w:pPr>
            <w:r w:rsidRPr="00881C0F">
              <w:rPr>
                <w:bCs/>
                <w:color w:val="000000"/>
                <w:szCs w:val="21"/>
              </w:rPr>
              <w:t>郑东新区商务内环路</w:t>
            </w:r>
            <w:r w:rsidRPr="00881C0F">
              <w:rPr>
                <w:bCs/>
                <w:color w:val="000000"/>
                <w:szCs w:val="21"/>
              </w:rPr>
              <w:t>29</w:t>
            </w:r>
            <w:r w:rsidRPr="00881C0F">
              <w:rPr>
                <w:bCs/>
                <w:color w:val="000000"/>
                <w:szCs w:val="21"/>
              </w:rPr>
              <w:t>号新蒲大厦</w:t>
            </w:r>
            <w:r w:rsidRPr="00881C0F">
              <w:rPr>
                <w:bCs/>
                <w:color w:val="000000"/>
                <w:szCs w:val="21"/>
              </w:rPr>
              <w:t>15</w:t>
            </w:r>
            <w:r w:rsidRPr="00881C0F">
              <w:rPr>
                <w:bCs/>
                <w:color w:val="000000"/>
                <w:szCs w:val="21"/>
              </w:rPr>
              <w:t>层</w:t>
            </w:r>
          </w:p>
        </w:tc>
        <w:tc>
          <w:tcPr>
            <w:tcW w:w="1134"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12</w:t>
            </w:r>
            <w:r w:rsidRPr="00881C0F">
              <w:rPr>
                <w:bCs/>
                <w:color w:val="000000"/>
                <w:szCs w:val="21"/>
              </w:rPr>
              <w:t>月中旬</w:t>
            </w:r>
          </w:p>
        </w:tc>
        <w:tc>
          <w:tcPr>
            <w:tcW w:w="851" w:type="dxa"/>
            <w:tcBorders>
              <w:top w:val="single" w:sz="4" w:space="0" w:color="auto"/>
              <w:left w:val="single" w:sz="4" w:space="0" w:color="auto"/>
              <w:bottom w:val="single" w:sz="4" w:space="0" w:color="auto"/>
              <w:right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张长濮</w:t>
            </w:r>
          </w:p>
          <w:p w:rsidR="00890999" w:rsidRPr="00881C0F" w:rsidRDefault="00890999" w:rsidP="00881C0F">
            <w:pPr>
              <w:spacing w:line="240" w:lineRule="exact"/>
              <w:jc w:val="center"/>
              <w:rPr>
                <w:bCs/>
                <w:color w:val="000000"/>
                <w:szCs w:val="21"/>
              </w:rPr>
            </w:pPr>
            <w:r w:rsidRPr="00881C0F">
              <w:rPr>
                <w:bCs/>
                <w:color w:val="000000"/>
                <w:szCs w:val="21"/>
              </w:rPr>
              <w:t>曹圆圆</w:t>
            </w:r>
          </w:p>
        </w:tc>
        <w:tc>
          <w:tcPr>
            <w:tcW w:w="1559" w:type="dxa"/>
            <w:tcBorders>
              <w:top w:val="single" w:sz="4" w:space="0" w:color="auto"/>
              <w:left w:val="single" w:sz="4" w:space="0" w:color="auto"/>
              <w:bottom w:val="single" w:sz="4" w:space="0" w:color="auto"/>
            </w:tcBorders>
            <w:vAlign w:val="center"/>
          </w:tcPr>
          <w:p w:rsidR="00890999" w:rsidRPr="00881C0F" w:rsidRDefault="00890999" w:rsidP="00881C0F">
            <w:pPr>
              <w:spacing w:line="240" w:lineRule="exact"/>
              <w:jc w:val="center"/>
              <w:rPr>
                <w:bCs/>
                <w:color w:val="000000"/>
                <w:szCs w:val="21"/>
              </w:rPr>
            </w:pPr>
            <w:r w:rsidRPr="00881C0F">
              <w:rPr>
                <w:bCs/>
                <w:color w:val="000000"/>
                <w:szCs w:val="21"/>
              </w:rPr>
              <w:t>60125536</w:t>
            </w:r>
          </w:p>
        </w:tc>
      </w:tr>
    </w:tbl>
    <w:p w:rsidR="00D75BD5" w:rsidRPr="00BC6232" w:rsidRDefault="006B4CB6" w:rsidP="000B1359">
      <w:pPr>
        <w:spacing w:line="560" w:lineRule="exact"/>
        <w:rPr>
          <w:rFonts w:ascii="黑体" w:eastAsia="黑体"/>
          <w:color w:val="000000"/>
          <w:sz w:val="32"/>
          <w:szCs w:val="32"/>
        </w:rPr>
      </w:pPr>
      <w:r w:rsidRPr="00BC6232">
        <w:rPr>
          <w:rFonts w:ascii="黑体" w:eastAsia="黑体" w:hAnsi="宋体"/>
          <w:color w:val="000000"/>
          <w:sz w:val="32"/>
          <w:szCs w:val="32"/>
        </w:rPr>
        <w:br w:type="page"/>
      </w:r>
      <w:r w:rsidR="00D75BD5" w:rsidRPr="00BC6232">
        <w:rPr>
          <w:rFonts w:ascii="黑体" w:eastAsia="黑体" w:hAnsi="宋体" w:hint="eastAsia"/>
          <w:color w:val="000000"/>
          <w:sz w:val="32"/>
          <w:szCs w:val="32"/>
        </w:rPr>
        <w:lastRenderedPageBreak/>
        <w:t>附件</w:t>
      </w:r>
      <w:r w:rsidR="00D75BD5" w:rsidRPr="00BC6232">
        <w:rPr>
          <w:rFonts w:ascii="黑体" w:eastAsia="黑体" w:hAnsi="宋体"/>
          <w:color w:val="000000"/>
          <w:sz w:val="32"/>
          <w:szCs w:val="32"/>
        </w:rPr>
        <w:t>2</w:t>
      </w:r>
    </w:p>
    <w:p w:rsidR="00D75BD5" w:rsidRPr="00BC6232" w:rsidRDefault="00D75BD5" w:rsidP="00881C0F">
      <w:pPr>
        <w:spacing w:line="240" w:lineRule="exact"/>
        <w:jc w:val="center"/>
        <w:rPr>
          <w:rFonts w:ascii="宋体"/>
          <w:b/>
          <w:color w:val="000000"/>
          <w:sz w:val="44"/>
          <w:szCs w:val="44"/>
        </w:rPr>
      </w:pPr>
    </w:p>
    <w:p w:rsidR="00D75BD5" w:rsidRPr="00881C0F" w:rsidRDefault="00D75BD5" w:rsidP="00C614E0">
      <w:pPr>
        <w:jc w:val="center"/>
        <w:rPr>
          <w:rFonts w:ascii="文星标宋" w:eastAsia="文星标宋" w:hAnsi="文星标宋"/>
          <w:color w:val="000000"/>
          <w:sz w:val="44"/>
          <w:szCs w:val="44"/>
        </w:rPr>
      </w:pPr>
      <w:r w:rsidRPr="00881C0F">
        <w:rPr>
          <w:rFonts w:ascii="文星标宋" w:eastAsia="文星标宋" w:hAnsi="文星标宋" w:hint="eastAsia"/>
          <w:color w:val="000000"/>
          <w:sz w:val="44"/>
          <w:szCs w:val="44"/>
        </w:rPr>
        <w:t>职称申报推荐诚信承诺书</w:t>
      </w:r>
    </w:p>
    <w:p w:rsidR="00D75BD5" w:rsidRPr="00BC6232" w:rsidRDefault="00D75BD5" w:rsidP="00881C0F">
      <w:pPr>
        <w:spacing w:line="240" w:lineRule="exact"/>
        <w:rPr>
          <w:rFonts w:ascii="新宋体" w:eastAsia="新宋体" w:hAnsi="新宋体"/>
          <w:b/>
          <w:color w:val="000000"/>
          <w:sz w:val="36"/>
          <w:szCs w:val="36"/>
        </w:rPr>
      </w:pPr>
    </w:p>
    <w:p w:rsidR="00D75BD5" w:rsidRPr="00374758" w:rsidRDefault="00D75BD5" w:rsidP="00C614E0">
      <w:pPr>
        <w:ind w:firstLine="615"/>
        <w:rPr>
          <w:rFonts w:ascii="仿宋_GB2312" w:eastAsia="仿宋_GB2312" w:hAnsi="新宋体"/>
          <w:color w:val="000000"/>
          <w:sz w:val="30"/>
          <w:szCs w:val="30"/>
        </w:rPr>
      </w:pPr>
      <w:r w:rsidRPr="00374758">
        <w:rPr>
          <w:rFonts w:ascii="仿宋_GB2312" w:eastAsia="仿宋_GB2312" w:hAnsi="新宋体" w:hint="eastAsia"/>
          <w:color w:val="000000"/>
          <w:sz w:val="30"/>
          <w:szCs w:val="30"/>
        </w:rPr>
        <w:t>承诺：本人申报</w:t>
      </w:r>
      <w:r w:rsidRPr="00374758">
        <w:rPr>
          <w:rFonts w:ascii="仿宋_GB2312" w:eastAsia="仿宋_GB2312" w:hAnsi="新宋体"/>
          <w:color w:val="000000"/>
          <w:sz w:val="30"/>
          <w:szCs w:val="30"/>
          <w:u w:val="single"/>
        </w:rPr>
        <w:t xml:space="preserve">        </w:t>
      </w:r>
      <w:r w:rsidRPr="00374758">
        <w:rPr>
          <w:rFonts w:ascii="仿宋_GB2312" w:eastAsia="仿宋_GB2312" w:hAnsi="新宋体" w:hint="eastAsia"/>
          <w:color w:val="000000"/>
          <w:sz w:val="30"/>
          <w:szCs w:val="30"/>
        </w:rPr>
        <w:t>系列</w:t>
      </w:r>
      <w:r w:rsidRPr="00374758">
        <w:rPr>
          <w:rFonts w:ascii="仿宋_GB2312" w:eastAsia="仿宋_GB2312" w:hAnsi="新宋体"/>
          <w:color w:val="000000"/>
          <w:sz w:val="30"/>
          <w:szCs w:val="30"/>
          <w:u w:val="single"/>
        </w:rPr>
        <w:t xml:space="preserve">    </w:t>
      </w:r>
      <w:r w:rsidRPr="00374758">
        <w:rPr>
          <w:rFonts w:ascii="仿宋_GB2312" w:eastAsia="仿宋_GB2312" w:hAnsi="新宋体" w:hint="eastAsia"/>
          <w:color w:val="000000"/>
          <w:sz w:val="30"/>
          <w:szCs w:val="30"/>
        </w:rPr>
        <w:t>级职称</w:t>
      </w:r>
      <w:r w:rsidRPr="00374758">
        <w:rPr>
          <w:rFonts w:ascii="仿宋_GB2312" w:eastAsia="仿宋_GB2312" w:hAnsi="新宋体"/>
          <w:color w:val="000000"/>
          <w:sz w:val="30"/>
          <w:szCs w:val="30"/>
          <w:u w:val="single"/>
        </w:rPr>
        <w:t xml:space="preserve">         </w:t>
      </w:r>
      <w:r w:rsidRPr="00374758">
        <w:rPr>
          <w:rFonts w:ascii="仿宋_GB2312" w:eastAsia="仿宋_GB2312" w:hAnsi="新宋体" w:hint="eastAsia"/>
          <w:color w:val="000000"/>
          <w:sz w:val="30"/>
          <w:szCs w:val="30"/>
        </w:rPr>
        <w:t>（职称名称），所提供的个人信息和申报评审材料真实有效。如有不实</w:t>
      </w:r>
      <w:r w:rsidR="00B652F7" w:rsidRPr="00374758">
        <w:rPr>
          <w:rFonts w:ascii="仿宋_GB2312" w:eastAsia="仿宋_GB2312" w:hAnsi="新宋体" w:hint="eastAsia"/>
          <w:color w:val="000000"/>
          <w:sz w:val="30"/>
          <w:szCs w:val="30"/>
        </w:rPr>
        <w:t>或者</w:t>
      </w:r>
      <w:r w:rsidRPr="00374758">
        <w:rPr>
          <w:rFonts w:ascii="仿宋_GB2312" w:eastAsia="仿宋_GB2312" w:hAnsi="Calibri" w:hint="eastAsia"/>
          <w:color w:val="000000"/>
          <w:sz w:val="30"/>
          <w:szCs w:val="30"/>
        </w:rPr>
        <w:t>隐瞒</w:t>
      </w:r>
      <w:r w:rsidRPr="00374758">
        <w:rPr>
          <w:rFonts w:ascii="仿宋_GB2312" w:eastAsia="仿宋_GB2312" w:hAnsi="新宋体" w:hint="eastAsia"/>
          <w:color w:val="000000"/>
          <w:sz w:val="30"/>
          <w:szCs w:val="30"/>
        </w:rPr>
        <w:t>，</w:t>
      </w:r>
      <w:r w:rsidRPr="00374758">
        <w:rPr>
          <w:rFonts w:ascii="仿宋_GB2312" w:eastAsia="仿宋_GB2312" w:hAnsi="Calibri" w:hint="eastAsia"/>
          <w:color w:val="000000"/>
          <w:sz w:val="30"/>
          <w:szCs w:val="30"/>
        </w:rPr>
        <w:t>责任自负并</w:t>
      </w:r>
      <w:r w:rsidRPr="00374758">
        <w:rPr>
          <w:rFonts w:ascii="仿宋_GB2312" w:eastAsia="仿宋_GB2312" w:hAnsi="新宋体" w:hint="eastAsia"/>
          <w:color w:val="000000"/>
          <w:sz w:val="30"/>
          <w:szCs w:val="30"/>
        </w:rPr>
        <w:t>愿接受处罚。</w:t>
      </w:r>
    </w:p>
    <w:p w:rsidR="00D75BD5" w:rsidRPr="00374758" w:rsidRDefault="00D75BD5" w:rsidP="00C614E0">
      <w:pPr>
        <w:ind w:firstLine="615"/>
        <w:rPr>
          <w:rFonts w:ascii="仿宋_GB2312" w:eastAsia="仿宋_GB2312" w:hAnsi="新宋体"/>
          <w:color w:val="000000"/>
          <w:sz w:val="30"/>
          <w:szCs w:val="30"/>
        </w:rPr>
      </w:pPr>
    </w:p>
    <w:p w:rsidR="00D75BD5" w:rsidRPr="00374758" w:rsidRDefault="00D75BD5" w:rsidP="00C614E0">
      <w:pPr>
        <w:tabs>
          <w:tab w:val="left" w:pos="7560"/>
        </w:tabs>
        <w:ind w:firstLine="615"/>
        <w:rPr>
          <w:rFonts w:ascii="仿宋_GB2312" w:eastAsia="仿宋_GB2312" w:hAnsi="新宋体"/>
          <w:color w:val="000000"/>
          <w:sz w:val="30"/>
          <w:szCs w:val="30"/>
        </w:rPr>
      </w:pPr>
      <w:r w:rsidRPr="00374758">
        <w:rPr>
          <w:rFonts w:ascii="仿宋_GB2312" w:eastAsia="仿宋_GB2312" w:hAnsi="新宋体"/>
          <w:color w:val="000000"/>
          <w:sz w:val="30"/>
          <w:szCs w:val="30"/>
        </w:rPr>
        <w:t xml:space="preserve">                            </w:t>
      </w:r>
      <w:r w:rsidRPr="00374758">
        <w:rPr>
          <w:rFonts w:ascii="仿宋_GB2312" w:eastAsia="仿宋_GB2312" w:hAnsi="新宋体" w:hint="eastAsia"/>
          <w:color w:val="000000"/>
          <w:sz w:val="30"/>
          <w:szCs w:val="30"/>
        </w:rPr>
        <w:t>申报人：</w:t>
      </w:r>
    </w:p>
    <w:p w:rsidR="00D75BD5" w:rsidRPr="00374758" w:rsidRDefault="00D75BD5" w:rsidP="0099191D">
      <w:pPr>
        <w:widowControl/>
        <w:jc w:val="left"/>
        <w:rPr>
          <w:rFonts w:ascii="仿宋_GB2312" w:eastAsia="仿宋_GB2312" w:hAnsi="新宋体"/>
          <w:color w:val="000000"/>
          <w:sz w:val="30"/>
          <w:szCs w:val="30"/>
        </w:rPr>
      </w:pPr>
      <w:r w:rsidRPr="00374758">
        <w:rPr>
          <w:rFonts w:ascii="仿宋_GB2312" w:eastAsia="仿宋_GB2312" w:hAnsi="新宋体"/>
          <w:color w:val="000000"/>
          <w:sz w:val="30"/>
          <w:szCs w:val="30"/>
        </w:rPr>
        <w:t xml:space="preserve">                                    </w:t>
      </w:r>
      <w:r w:rsidRPr="00374758">
        <w:rPr>
          <w:rFonts w:ascii="仿宋_GB2312" w:eastAsia="仿宋_GB2312" w:hAnsi="新宋体" w:hint="eastAsia"/>
          <w:color w:val="000000"/>
          <w:sz w:val="30"/>
          <w:szCs w:val="30"/>
        </w:rPr>
        <w:t>年</w:t>
      </w:r>
      <w:r w:rsidRPr="00374758">
        <w:rPr>
          <w:rFonts w:ascii="仿宋_GB2312" w:eastAsia="仿宋_GB2312" w:hAnsi="新宋体"/>
          <w:color w:val="000000"/>
          <w:sz w:val="30"/>
          <w:szCs w:val="30"/>
        </w:rPr>
        <w:t xml:space="preserve">   </w:t>
      </w:r>
      <w:r w:rsidRPr="00374758">
        <w:rPr>
          <w:rFonts w:ascii="仿宋_GB2312" w:eastAsia="仿宋_GB2312" w:hAnsi="新宋体" w:hint="eastAsia"/>
          <w:color w:val="000000"/>
          <w:sz w:val="30"/>
          <w:szCs w:val="30"/>
        </w:rPr>
        <w:t>月</w:t>
      </w:r>
      <w:r w:rsidRPr="00374758">
        <w:rPr>
          <w:rFonts w:ascii="仿宋_GB2312" w:eastAsia="仿宋_GB2312" w:hAnsi="新宋体"/>
          <w:color w:val="000000"/>
          <w:sz w:val="30"/>
          <w:szCs w:val="30"/>
        </w:rPr>
        <w:t xml:space="preserve">   </w:t>
      </w:r>
      <w:r w:rsidRPr="00374758">
        <w:rPr>
          <w:rFonts w:ascii="仿宋_GB2312" w:eastAsia="仿宋_GB2312" w:hAnsi="新宋体" w:hint="eastAsia"/>
          <w:color w:val="000000"/>
          <w:sz w:val="30"/>
          <w:szCs w:val="30"/>
        </w:rPr>
        <w:t>日</w:t>
      </w:r>
    </w:p>
    <w:p w:rsidR="00D75BD5" w:rsidRPr="00374758" w:rsidRDefault="00D75BD5" w:rsidP="005E3A15">
      <w:pPr>
        <w:jc w:val="left"/>
        <w:rPr>
          <w:rFonts w:eastAsia="仿宋_GB2312"/>
          <w:color w:val="000000"/>
          <w:sz w:val="30"/>
          <w:szCs w:val="30"/>
        </w:rPr>
      </w:pPr>
      <w:r w:rsidRPr="00374758">
        <w:rPr>
          <w:rFonts w:eastAsia="仿宋_GB2312"/>
          <w:color w:val="000000"/>
          <w:sz w:val="30"/>
          <w:szCs w:val="30"/>
        </w:rPr>
        <w:t>—————————————————————————————</w:t>
      </w:r>
    </w:p>
    <w:p w:rsidR="00D75BD5" w:rsidRPr="00374758" w:rsidRDefault="00D75BD5" w:rsidP="00374758">
      <w:pPr>
        <w:ind w:firstLineChars="200" w:firstLine="600"/>
        <w:rPr>
          <w:rFonts w:ascii="仿宋_GB2312" w:eastAsia="仿宋_GB2312"/>
          <w:bCs/>
          <w:color w:val="000000"/>
          <w:sz w:val="30"/>
          <w:szCs w:val="30"/>
        </w:rPr>
      </w:pPr>
    </w:p>
    <w:p w:rsidR="00374758" w:rsidRDefault="00D75BD5" w:rsidP="00374758">
      <w:pPr>
        <w:ind w:firstLineChars="200" w:firstLine="600"/>
        <w:rPr>
          <w:rFonts w:ascii="仿宋_GB2312" w:eastAsia="仿宋_GB2312"/>
          <w:bCs/>
          <w:color w:val="000000"/>
          <w:sz w:val="30"/>
          <w:szCs w:val="30"/>
        </w:rPr>
      </w:pPr>
      <w:r w:rsidRPr="00374758">
        <w:rPr>
          <w:rFonts w:ascii="仿宋_GB2312" w:eastAsia="仿宋_GB2312" w:hint="eastAsia"/>
          <w:bCs/>
          <w:color w:val="000000"/>
          <w:sz w:val="30"/>
          <w:szCs w:val="30"/>
        </w:rPr>
        <w:t>承诺：</w:t>
      </w:r>
      <w:r w:rsidRPr="00374758">
        <w:rPr>
          <w:rFonts w:ascii="仿宋_GB2312" w:eastAsia="仿宋_GB2312" w:hAnsi="Calibri" w:hint="eastAsia"/>
          <w:color w:val="000000"/>
          <w:sz w:val="30"/>
          <w:szCs w:val="30"/>
        </w:rPr>
        <w:t>在职称申报推荐工作中，认真执行国家和我省有关政策，按照规定的</w:t>
      </w:r>
      <w:r w:rsidRPr="00374758">
        <w:rPr>
          <w:rFonts w:ascii="仿宋_GB2312" w:eastAsia="仿宋_GB2312" w:hint="eastAsia"/>
          <w:bCs/>
          <w:color w:val="000000"/>
          <w:sz w:val="30"/>
          <w:szCs w:val="30"/>
        </w:rPr>
        <w:t>程序和要求进行推荐，保证推荐工作客观公正。推荐的</w:t>
      </w:r>
    </w:p>
    <w:p w:rsidR="00D75BD5" w:rsidRPr="00374758" w:rsidRDefault="00D75BD5" w:rsidP="00374758">
      <w:pPr>
        <w:rPr>
          <w:rFonts w:ascii="仿宋_GB2312" w:eastAsia="仿宋_GB2312"/>
          <w:bCs/>
          <w:color w:val="000000"/>
          <w:sz w:val="30"/>
          <w:szCs w:val="30"/>
        </w:rPr>
      </w:pPr>
      <w:r w:rsidRPr="00374758">
        <w:rPr>
          <w:rFonts w:ascii="仿宋_GB2312" w:eastAsia="仿宋_GB2312"/>
          <w:bCs/>
          <w:color w:val="000000"/>
          <w:sz w:val="30"/>
          <w:szCs w:val="30"/>
          <w:u w:val="single"/>
        </w:rPr>
        <w:t xml:space="preserve">       </w:t>
      </w:r>
      <w:r w:rsidRPr="00374758">
        <w:rPr>
          <w:rFonts w:ascii="仿宋_GB2312" w:eastAsia="仿宋_GB2312" w:hint="eastAsia"/>
          <w:bCs/>
          <w:color w:val="000000"/>
          <w:sz w:val="30"/>
          <w:szCs w:val="30"/>
        </w:rPr>
        <w:t>同志为本单位职工，个人信息</w:t>
      </w:r>
      <w:r w:rsidRPr="00374758">
        <w:rPr>
          <w:rFonts w:ascii="仿宋_GB2312" w:eastAsia="仿宋_GB2312" w:hAnsi="Calibri" w:hint="eastAsia"/>
          <w:color w:val="000000"/>
          <w:sz w:val="30"/>
          <w:szCs w:val="30"/>
        </w:rPr>
        <w:t>和申报评审材料经审核真实有效，申报</w:t>
      </w:r>
      <w:r w:rsidRPr="00374758">
        <w:rPr>
          <w:rFonts w:ascii="仿宋_GB2312" w:eastAsia="仿宋_GB2312" w:hint="eastAsia"/>
          <w:bCs/>
          <w:color w:val="000000"/>
          <w:sz w:val="30"/>
          <w:szCs w:val="30"/>
        </w:rPr>
        <w:t>推荐工作符合程序和要求。</w:t>
      </w:r>
      <w:r w:rsidRPr="00374758">
        <w:rPr>
          <w:rFonts w:ascii="仿宋_GB2312" w:eastAsia="仿宋_GB2312" w:hAnsi="新宋体" w:hint="eastAsia"/>
          <w:color w:val="000000"/>
          <w:sz w:val="30"/>
          <w:szCs w:val="30"/>
        </w:rPr>
        <w:t>如有不实</w:t>
      </w:r>
      <w:r w:rsidR="00B652F7" w:rsidRPr="00374758">
        <w:rPr>
          <w:rFonts w:ascii="仿宋_GB2312" w:eastAsia="仿宋_GB2312" w:hAnsi="新宋体" w:hint="eastAsia"/>
          <w:color w:val="000000"/>
          <w:sz w:val="30"/>
          <w:szCs w:val="30"/>
        </w:rPr>
        <w:t>或者</w:t>
      </w:r>
      <w:r w:rsidRPr="00374758">
        <w:rPr>
          <w:rFonts w:ascii="仿宋_GB2312" w:eastAsia="仿宋_GB2312" w:hAnsi="Calibri" w:hint="eastAsia"/>
          <w:color w:val="000000"/>
          <w:sz w:val="30"/>
          <w:szCs w:val="30"/>
        </w:rPr>
        <w:t>隐瞒</w:t>
      </w:r>
      <w:r w:rsidRPr="00374758">
        <w:rPr>
          <w:rFonts w:ascii="仿宋_GB2312" w:eastAsia="仿宋_GB2312" w:hAnsi="新宋体" w:hint="eastAsia"/>
          <w:color w:val="000000"/>
          <w:sz w:val="30"/>
          <w:szCs w:val="30"/>
        </w:rPr>
        <w:t>，愿承担责任并接受处罚。</w:t>
      </w:r>
    </w:p>
    <w:p w:rsidR="00D75BD5" w:rsidRPr="00374758" w:rsidRDefault="00D75BD5" w:rsidP="00E83D60">
      <w:pPr>
        <w:rPr>
          <w:rFonts w:ascii="仿宋_GB2312" w:eastAsia="仿宋_GB2312" w:hAnsi="新宋体"/>
          <w:color w:val="000000"/>
          <w:sz w:val="30"/>
          <w:szCs w:val="30"/>
        </w:rPr>
      </w:pPr>
    </w:p>
    <w:p w:rsidR="00D75BD5" w:rsidRPr="00374758" w:rsidRDefault="00D75BD5" w:rsidP="00374758">
      <w:pPr>
        <w:ind w:firstLineChars="200" w:firstLine="600"/>
        <w:rPr>
          <w:rFonts w:ascii="仿宋_GB2312" w:eastAsia="仿宋_GB2312" w:hAnsi="新宋体"/>
          <w:color w:val="000000"/>
          <w:sz w:val="30"/>
          <w:szCs w:val="30"/>
        </w:rPr>
      </w:pPr>
      <w:r w:rsidRPr="00374758">
        <w:rPr>
          <w:rFonts w:ascii="仿宋_GB2312" w:eastAsia="仿宋_GB2312" w:hAnsi="新宋体"/>
          <w:color w:val="000000"/>
          <w:sz w:val="30"/>
          <w:szCs w:val="30"/>
        </w:rPr>
        <w:t xml:space="preserve">           </w:t>
      </w:r>
      <w:r w:rsidRPr="00374758">
        <w:rPr>
          <w:rFonts w:ascii="仿宋_GB2312" w:eastAsia="仿宋_GB2312" w:hAnsi="新宋体"/>
          <w:color w:val="000000"/>
          <w:sz w:val="30"/>
          <w:szCs w:val="30"/>
          <w:u w:val="single"/>
        </w:rPr>
        <w:t xml:space="preserve">        </w:t>
      </w:r>
      <w:r w:rsidRPr="00374758">
        <w:rPr>
          <w:rFonts w:ascii="仿宋_GB2312" w:eastAsia="仿宋_GB2312" w:hAnsi="新宋体" w:hint="eastAsia"/>
          <w:color w:val="000000"/>
          <w:sz w:val="30"/>
          <w:szCs w:val="30"/>
        </w:rPr>
        <w:t>省辖市（省直）</w:t>
      </w:r>
      <w:r w:rsidRPr="00374758">
        <w:rPr>
          <w:rFonts w:ascii="仿宋_GB2312" w:eastAsia="仿宋_GB2312" w:hAnsi="新宋体"/>
          <w:color w:val="000000"/>
          <w:sz w:val="30"/>
          <w:szCs w:val="30"/>
          <w:u w:val="single"/>
        </w:rPr>
        <w:t xml:space="preserve">         </w:t>
      </w:r>
      <w:r w:rsidRPr="00374758">
        <w:rPr>
          <w:rFonts w:ascii="仿宋_GB2312" w:eastAsia="仿宋_GB2312" w:hAnsi="新宋体" w:hint="eastAsia"/>
          <w:color w:val="000000"/>
          <w:sz w:val="30"/>
          <w:szCs w:val="30"/>
        </w:rPr>
        <w:t>主管单位</w:t>
      </w:r>
    </w:p>
    <w:p w:rsidR="00D75BD5" w:rsidRPr="00374758" w:rsidRDefault="00D75BD5" w:rsidP="00374758">
      <w:pPr>
        <w:ind w:firstLineChars="200" w:firstLine="600"/>
        <w:rPr>
          <w:rFonts w:ascii="仿宋_GB2312" w:eastAsia="仿宋_GB2312" w:hAnsi="新宋体"/>
          <w:color w:val="000000"/>
          <w:sz w:val="30"/>
          <w:szCs w:val="30"/>
          <w:u w:val="single"/>
        </w:rPr>
      </w:pPr>
      <w:r w:rsidRPr="00374758">
        <w:rPr>
          <w:rFonts w:ascii="仿宋_GB2312" w:eastAsia="仿宋_GB2312" w:hAnsi="新宋体"/>
          <w:color w:val="000000"/>
          <w:sz w:val="30"/>
          <w:szCs w:val="30"/>
        </w:rPr>
        <w:t xml:space="preserve">           </w:t>
      </w:r>
      <w:r w:rsidRPr="00374758">
        <w:rPr>
          <w:rFonts w:ascii="仿宋_GB2312" w:eastAsia="仿宋_GB2312" w:hAnsi="新宋体" w:hint="eastAsia"/>
          <w:color w:val="000000"/>
          <w:sz w:val="30"/>
          <w:szCs w:val="30"/>
        </w:rPr>
        <w:t>工作单位（盖章）</w:t>
      </w:r>
      <w:r w:rsidRPr="00374758">
        <w:rPr>
          <w:rFonts w:ascii="仿宋_GB2312" w:eastAsia="仿宋_GB2312" w:hAnsi="新宋体"/>
          <w:color w:val="000000"/>
          <w:sz w:val="30"/>
          <w:szCs w:val="30"/>
        </w:rPr>
        <w:t xml:space="preserve">  </w:t>
      </w:r>
      <w:r w:rsidRPr="00374758">
        <w:rPr>
          <w:rFonts w:ascii="仿宋_GB2312" w:eastAsia="仿宋_GB2312" w:hAnsi="新宋体"/>
          <w:color w:val="000000"/>
          <w:sz w:val="30"/>
          <w:szCs w:val="30"/>
          <w:u w:val="single"/>
        </w:rPr>
        <w:t xml:space="preserve">                     </w:t>
      </w:r>
    </w:p>
    <w:p w:rsidR="00D75BD5" w:rsidRPr="00374758" w:rsidRDefault="00D75BD5" w:rsidP="00374758">
      <w:pPr>
        <w:ind w:firstLineChars="200" w:firstLine="600"/>
        <w:rPr>
          <w:rFonts w:ascii="仿宋_GB2312" w:eastAsia="仿宋_GB2312" w:hAnsi="新宋体"/>
          <w:color w:val="000000"/>
          <w:sz w:val="30"/>
          <w:szCs w:val="30"/>
        </w:rPr>
      </w:pPr>
      <w:r w:rsidRPr="00374758">
        <w:rPr>
          <w:rFonts w:ascii="仿宋_GB2312" w:eastAsia="仿宋_GB2312" w:hAnsi="新宋体"/>
          <w:color w:val="000000"/>
          <w:sz w:val="30"/>
          <w:szCs w:val="30"/>
        </w:rPr>
        <w:t xml:space="preserve">           </w:t>
      </w:r>
      <w:r w:rsidRPr="00374758">
        <w:rPr>
          <w:rFonts w:ascii="仿宋_GB2312" w:eastAsia="仿宋_GB2312" w:hAnsi="新宋体" w:hint="eastAsia"/>
          <w:color w:val="000000"/>
          <w:sz w:val="30"/>
          <w:szCs w:val="30"/>
        </w:rPr>
        <w:t>负责人</w:t>
      </w:r>
      <w:r w:rsidRPr="00374758">
        <w:rPr>
          <w:rFonts w:ascii="仿宋_GB2312" w:eastAsia="仿宋_GB2312" w:hAnsi="新宋体"/>
          <w:color w:val="000000"/>
          <w:sz w:val="30"/>
          <w:szCs w:val="30"/>
        </w:rPr>
        <w:t xml:space="preserve">  </w:t>
      </w:r>
      <w:r w:rsidRPr="00374758">
        <w:rPr>
          <w:rFonts w:ascii="仿宋_GB2312" w:eastAsia="仿宋_GB2312" w:hAnsi="新宋体" w:hint="eastAsia"/>
          <w:color w:val="000000"/>
          <w:sz w:val="30"/>
          <w:szCs w:val="30"/>
        </w:rPr>
        <w:t>（签名）</w:t>
      </w:r>
      <w:r w:rsidRPr="00374758">
        <w:rPr>
          <w:rFonts w:ascii="仿宋_GB2312" w:eastAsia="仿宋_GB2312" w:hAnsi="新宋体"/>
          <w:color w:val="000000"/>
          <w:sz w:val="30"/>
          <w:szCs w:val="30"/>
        </w:rPr>
        <w:t xml:space="preserve">  </w:t>
      </w:r>
      <w:r w:rsidRPr="00374758">
        <w:rPr>
          <w:rFonts w:ascii="仿宋_GB2312" w:eastAsia="仿宋_GB2312" w:hAnsi="新宋体"/>
          <w:color w:val="000000"/>
          <w:sz w:val="30"/>
          <w:szCs w:val="30"/>
          <w:u w:val="single"/>
        </w:rPr>
        <w:t xml:space="preserve">                     </w:t>
      </w:r>
    </w:p>
    <w:p w:rsidR="00683457" w:rsidRPr="00BC6232" w:rsidRDefault="00D75BD5" w:rsidP="00374758">
      <w:pPr>
        <w:tabs>
          <w:tab w:val="left" w:pos="6660"/>
        </w:tabs>
        <w:ind w:firstLineChars="200" w:firstLine="600"/>
        <w:rPr>
          <w:rFonts w:ascii="仿宋_GB2312" w:eastAsia="仿宋_GB2312" w:hAnsi="新宋体"/>
          <w:color w:val="000000"/>
          <w:sz w:val="30"/>
          <w:szCs w:val="30"/>
        </w:rPr>
      </w:pPr>
      <w:r w:rsidRPr="00374758">
        <w:rPr>
          <w:rFonts w:ascii="仿宋_GB2312" w:eastAsia="仿宋_GB2312" w:hAnsi="新宋体"/>
          <w:color w:val="000000"/>
          <w:sz w:val="30"/>
          <w:szCs w:val="30"/>
        </w:rPr>
        <w:t xml:space="preserve">                                 </w:t>
      </w:r>
      <w:r w:rsidRPr="00374758">
        <w:rPr>
          <w:rFonts w:ascii="仿宋_GB2312" w:eastAsia="仿宋_GB2312" w:hAnsi="新宋体" w:hint="eastAsia"/>
          <w:color w:val="000000"/>
          <w:sz w:val="30"/>
          <w:szCs w:val="30"/>
        </w:rPr>
        <w:t>年</w:t>
      </w:r>
      <w:r w:rsidRPr="00374758">
        <w:rPr>
          <w:rFonts w:ascii="仿宋_GB2312" w:eastAsia="仿宋_GB2312" w:hAnsi="新宋体"/>
          <w:color w:val="000000"/>
          <w:sz w:val="30"/>
          <w:szCs w:val="30"/>
        </w:rPr>
        <w:t xml:space="preserve">   </w:t>
      </w:r>
      <w:r w:rsidRPr="00374758">
        <w:rPr>
          <w:rFonts w:ascii="仿宋_GB2312" w:eastAsia="仿宋_GB2312" w:hAnsi="新宋体" w:hint="eastAsia"/>
          <w:color w:val="000000"/>
          <w:sz w:val="30"/>
          <w:szCs w:val="30"/>
        </w:rPr>
        <w:t>月</w:t>
      </w:r>
      <w:r w:rsidRPr="00374758">
        <w:rPr>
          <w:rFonts w:ascii="仿宋_GB2312" w:eastAsia="仿宋_GB2312" w:hAnsi="新宋体"/>
          <w:color w:val="000000"/>
          <w:sz w:val="30"/>
          <w:szCs w:val="30"/>
        </w:rPr>
        <w:t xml:space="preserve">   </w:t>
      </w:r>
      <w:r w:rsidRPr="00374758">
        <w:rPr>
          <w:rFonts w:ascii="仿宋_GB2312" w:eastAsia="仿宋_GB2312" w:hAnsi="新宋体" w:hint="eastAsia"/>
          <w:color w:val="000000"/>
          <w:sz w:val="30"/>
          <w:szCs w:val="30"/>
        </w:rPr>
        <w:t>日</w:t>
      </w:r>
      <w:r w:rsidRPr="00BC6232">
        <w:rPr>
          <w:rFonts w:ascii="仿宋_GB2312" w:eastAsia="仿宋_GB2312" w:hAnsi="仿宋"/>
          <w:color w:val="000000"/>
          <w:sz w:val="32"/>
          <w:szCs w:val="32"/>
        </w:rPr>
        <w:br w:type="page"/>
      </w:r>
      <w:r w:rsidR="00683457" w:rsidRPr="00BC6232">
        <w:rPr>
          <w:rFonts w:ascii="黑体" w:eastAsia="黑体" w:hAnsi="宋体" w:hint="eastAsia"/>
          <w:color w:val="000000"/>
          <w:sz w:val="32"/>
          <w:szCs w:val="32"/>
        </w:rPr>
        <w:lastRenderedPageBreak/>
        <w:t>附件</w:t>
      </w:r>
      <w:r w:rsidR="00683457" w:rsidRPr="00BC6232">
        <w:rPr>
          <w:rFonts w:ascii="黑体" w:eastAsia="黑体" w:hAnsi="宋体"/>
          <w:color w:val="000000"/>
          <w:sz w:val="32"/>
          <w:szCs w:val="32"/>
        </w:rPr>
        <w:t>3</w:t>
      </w:r>
    </w:p>
    <w:p w:rsidR="00683457" w:rsidRPr="00881C0F" w:rsidRDefault="00683457" w:rsidP="00683457">
      <w:pPr>
        <w:jc w:val="center"/>
        <w:rPr>
          <w:rFonts w:ascii="文星标宋" w:eastAsia="文星标宋" w:hAnsi="文星标宋"/>
          <w:color w:val="000000"/>
          <w:sz w:val="44"/>
          <w:szCs w:val="44"/>
        </w:rPr>
      </w:pPr>
      <w:r w:rsidRPr="00881C0F">
        <w:rPr>
          <w:rFonts w:ascii="文星标宋" w:eastAsia="文星标宋" w:hAnsi="文星标宋" w:hint="eastAsia"/>
          <w:color w:val="000000"/>
          <w:sz w:val="44"/>
          <w:szCs w:val="44"/>
        </w:rPr>
        <w:t>河南省职称评聘“绿色通道”备案表</w:t>
      </w:r>
    </w:p>
    <w:p w:rsidR="00683457" w:rsidRPr="00BC6232" w:rsidRDefault="00683457" w:rsidP="00683457">
      <w:pPr>
        <w:rPr>
          <w:rFonts w:ascii="仿宋_GB2312" w:eastAsia="仿宋_GB2312"/>
          <w:color w:val="000000"/>
          <w:sz w:val="11"/>
          <w:szCs w:val="11"/>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106"/>
        <w:gridCol w:w="200"/>
        <w:gridCol w:w="850"/>
        <w:gridCol w:w="1070"/>
        <w:gridCol w:w="175"/>
        <w:gridCol w:w="929"/>
        <w:gridCol w:w="1188"/>
        <w:gridCol w:w="152"/>
        <w:gridCol w:w="1006"/>
        <w:gridCol w:w="1263"/>
      </w:tblGrid>
      <w:tr w:rsidR="00E11D78" w:rsidRPr="00881C0F" w:rsidTr="003F023F">
        <w:trPr>
          <w:trHeight w:val="1079"/>
        </w:trPr>
        <w:tc>
          <w:tcPr>
            <w:tcW w:w="556" w:type="pct"/>
            <w:vAlign w:val="center"/>
          </w:tcPr>
          <w:p w:rsidR="00683457" w:rsidRPr="00881C0F" w:rsidRDefault="00683457" w:rsidP="003F023F">
            <w:pPr>
              <w:jc w:val="center"/>
              <w:rPr>
                <w:rFonts w:eastAsia="仿宋_GB2312"/>
                <w:color w:val="000000"/>
                <w:sz w:val="24"/>
              </w:rPr>
            </w:pPr>
            <w:r w:rsidRPr="00881C0F">
              <w:rPr>
                <w:rFonts w:eastAsia="仿宋_GB2312"/>
                <w:color w:val="000000"/>
                <w:sz w:val="24"/>
              </w:rPr>
              <w:t>工作</w:t>
            </w:r>
          </w:p>
          <w:p w:rsidR="00683457" w:rsidRPr="00881C0F" w:rsidRDefault="00683457" w:rsidP="003F023F">
            <w:pPr>
              <w:jc w:val="center"/>
              <w:rPr>
                <w:rFonts w:eastAsia="仿宋_GB2312"/>
                <w:color w:val="000000"/>
                <w:sz w:val="24"/>
              </w:rPr>
            </w:pPr>
            <w:r w:rsidRPr="00881C0F">
              <w:rPr>
                <w:rFonts w:eastAsia="仿宋_GB2312"/>
                <w:color w:val="000000"/>
                <w:sz w:val="24"/>
              </w:rPr>
              <w:t>单位</w:t>
            </w:r>
          </w:p>
        </w:tc>
        <w:tc>
          <w:tcPr>
            <w:tcW w:w="1806" w:type="pct"/>
            <w:gridSpan w:val="4"/>
            <w:vAlign w:val="center"/>
          </w:tcPr>
          <w:p w:rsidR="00683457" w:rsidRPr="00881C0F" w:rsidRDefault="00683457" w:rsidP="003F023F">
            <w:pPr>
              <w:jc w:val="center"/>
              <w:rPr>
                <w:rFonts w:eastAsia="仿宋_GB2312"/>
                <w:color w:val="000000"/>
                <w:sz w:val="24"/>
              </w:rPr>
            </w:pPr>
          </w:p>
        </w:tc>
        <w:tc>
          <w:tcPr>
            <w:tcW w:w="618" w:type="pct"/>
            <w:gridSpan w:val="2"/>
            <w:vAlign w:val="center"/>
          </w:tcPr>
          <w:p w:rsidR="00683457" w:rsidRPr="00881C0F" w:rsidRDefault="00683457" w:rsidP="003F023F">
            <w:pPr>
              <w:jc w:val="center"/>
              <w:rPr>
                <w:rFonts w:eastAsia="仿宋_GB2312"/>
                <w:color w:val="000000"/>
                <w:sz w:val="24"/>
              </w:rPr>
            </w:pPr>
            <w:r w:rsidRPr="00881C0F">
              <w:rPr>
                <w:rFonts w:eastAsia="仿宋_GB2312"/>
                <w:color w:val="000000"/>
                <w:sz w:val="24"/>
              </w:rPr>
              <w:t>主管</w:t>
            </w:r>
          </w:p>
          <w:p w:rsidR="00683457" w:rsidRPr="00881C0F" w:rsidRDefault="00683457" w:rsidP="003F023F">
            <w:pPr>
              <w:jc w:val="center"/>
              <w:rPr>
                <w:rFonts w:eastAsia="仿宋_GB2312"/>
                <w:color w:val="000000"/>
                <w:sz w:val="24"/>
              </w:rPr>
            </w:pPr>
            <w:r w:rsidRPr="00881C0F">
              <w:rPr>
                <w:rFonts w:eastAsia="仿宋_GB2312"/>
                <w:color w:val="000000"/>
                <w:sz w:val="24"/>
              </w:rPr>
              <w:t>部门</w:t>
            </w:r>
          </w:p>
        </w:tc>
        <w:tc>
          <w:tcPr>
            <w:tcW w:w="2020" w:type="pct"/>
            <w:gridSpan w:val="4"/>
            <w:vAlign w:val="center"/>
          </w:tcPr>
          <w:p w:rsidR="00683457" w:rsidRPr="00881C0F" w:rsidRDefault="00683457" w:rsidP="003F023F">
            <w:pPr>
              <w:jc w:val="center"/>
              <w:rPr>
                <w:rFonts w:eastAsia="仿宋_GB2312"/>
                <w:color w:val="000000"/>
                <w:sz w:val="24"/>
              </w:rPr>
            </w:pPr>
          </w:p>
        </w:tc>
      </w:tr>
      <w:tr w:rsidR="00E11D78" w:rsidRPr="00881C0F" w:rsidTr="003F023F">
        <w:trPr>
          <w:trHeight w:val="1078"/>
        </w:trPr>
        <w:tc>
          <w:tcPr>
            <w:tcW w:w="556" w:type="pct"/>
            <w:vAlign w:val="center"/>
          </w:tcPr>
          <w:p w:rsidR="00683457" w:rsidRPr="00881C0F" w:rsidRDefault="00683457" w:rsidP="003F023F">
            <w:pPr>
              <w:tabs>
                <w:tab w:val="left" w:pos="465"/>
              </w:tabs>
              <w:jc w:val="center"/>
              <w:rPr>
                <w:rFonts w:eastAsia="仿宋_GB2312"/>
                <w:color w:val="000000"/>
                <w:sz w:val="24"/>
              </w:rPr>
            </w:pPr>
            <w:r w:rsidRPr="00881C0F">
              <w:rPr>
                <w:rFonts w:eastAsia="仿宋_GB2312"/>
                <w:color w:val="000000"/>
                <w:sz w:val="24"/>
              </w:rPr>
              <w:t>姓名</w:t>
            </w:r>
          </w:p>
        </w:tc>
        <w:tc>
          <w:tcPr>
            <w:tcW w:w="731" w:type="pct"/>
            <w:gridSpan w:val="2"/>
            <w:vAlign w:val="center"/>
          </w:tcPr>
          <w:p w:rsidR="00683457" w:rsidRPr="00881C0F" w:rsidRDefault="00683457" w:rsidP="003F023F">
            <w:pPr>
              <w:jc w:val="center"/>
              <w:rPr>
                <w:rFonts w:eastAsia="仿宋_GB2312"/>
                <w:color w:val="000000"/>
                <w:sz w:val="24"/>
              </w:rPr>
            </w:pPr>
          </w:p>
        </w:tc>
        <w:tc>
          <w:tcPr>
            <w:tcW w:w="476" w:type="pct"/>
            <w:vAlign w:val="center"/>
          </w:tcPr>
          <w:p w:rsidR="00683457" w:rsidRPr="00881C0F" w:rsidRDefault="00683457" w:rsidP="003F023F">
            <w:pPr>
              <w:jc w:val="center"/>
              <w:rPr>
                <w:rFonts w:eastAsia="仿宋_GB2312"/>
                <w:color w:val="000000"/>
                <w:sz w:val="24"/>
              </w:rPr>
            </w:pPr>
            <w:r w:rsidRPr="00881C0F">
              <w:rPr>
                <w:rFonts w:eastAsia="仿宋_GB2312"/>
                <w:color w:val="000000"/>
                <w:sz w:val="24"/>
              </w:rPr>
              <w:t>性别</w:t>
            </w:r>
          </w:p>
        </w:tc>
        <w:tc>
          <w:tcPr>
            <w:tcW w:w="599" w:type="pct"/>
            <w:vAlign w:val="center"/>
          </w:tcPr>
          <w:p w:rsidR="00683457" w:rsidRPr="00881C0F" w:rsidRDefault="00683457" w:rsidP="003F023F">
            <w:pPr>
              <w:jc w:val="center"/>
              <w:rPr>
                <w:rFonts w:eastAsia="仿宋_GB2312"/>
                <w:color w:val="000000"/>
                <w:sz w:val="24"/>
              </w:rPr>
            </w:pPr>
          </w:p>
        </w:tc>
        <w:tc>
          <w:tcPr>
            <w:tcW w:w="618" w:type="pct"/>
            <w:gridSpan w:val="2"/>
            <w:vAlign w:val="center"/>
          </w:tcPr>
          <w:p w:rsidR="00683457" w:rsidRPr="00881C0F" w:rsidRDefault="00683457" w:rsidP="003F023F">
            <w:pPr>
              <w:jc w:val="center"/>
              <w:rPr>
                <w:rFonts w:eastAsia="仿宋_GB2312"/>
                <w:color w:val="000000"/>
                <w:sz w:val="24"/>
              </w:rPr>
            </w:pPr>
            <w:r w:rsidRPr="00881C0F">
              <w:rPr>
                <w:rFonts w:eastAsia="仿宋_GB2312"/>
                <w:color w:val="000000"/>
                <w:sz w:val="24"/>
              </w:rPr>
              <w:t>出生</w:t>
            </w:r>
          </w:p>
          <w:p w:rsidR="00683457" w:rsidRPr="00881C0F" w:rsidRDefault="00683457" w:rsidP="003F023F">
            <w:pPr>
              <w:jc w:val="center"/>
              <w:rPr>
                <w:rFonts w:eastAsia="仿宋_GB2312"/>
                <w:color w:val="000000"/>
                <w:sz w:val="24"/>
              </w:rPr>
            </w:pPr>
            <w:r w:rsidRPr="00881C0F">
              <w:rPr>
                <w:rFonts w:eastAsia="仿宋_GB2312"/>
                <w:color w:val="000000"/>
                <w:sz w:val="24"/>
              </w:rPr>
              <w:t>年月</w:t>
            </w:r>
          </w:p>
        </w:tc>
        <w:tc>
          <w:tcPr>
            <w:tcW w:w="665" w:type="pct"/>
            <w:vAlign w:val="center"/>
          </w:tcPr>
          <w:p w:rsidR="00683457" w:rsidRPr="00881C0F" w:rsidRDefault="00683457" w:rsidP="003F023F">
            <w:pPr>
              <w:jc w:val="center"/>
              <w:rPr>
                <w:rFonts w:eastAsia="仿宋_GB2312"/>
                <w:color w:val="000000"/>
                <w:sz w:val="24"/>
              </w:rPr>
            </w:pPr>
          </w:p>
        </w:tc>
        <w:tc>
          <w:tcPr>
            <w:tcW w:w="648" w:type="pct"/>
            <w:gridSpan w:val="2"/>
            <w:vAlign w:val="center"/>
          </w:tcPr>
          <w:p w:rsidR="00683457" w:rsidRPr="00881C0F" w:rsidRDefault="00683457" w:rsidP="003F023F">
            <w:pPr>
              <w:jc w:val="center"/>
              <w:rPr>
                <w:rFonts w:eastAsia="仿宋_GB2312"/>
                <w:color w:val="000000"/>
                <w:sz w:val="24"/>
              </w:rPr>
            </w:pPr>
            <w:r w:rsidRPr="00881C0F">
              <w:rPr>
                <w:rFonts w:eastAsia="仿宋_GB2312"/>
                <w:color w:val="000000"/>
                <w:sz w:val="24"/>
              </w:rPr>
              <w:t>参加工作时间</w:t>
            </w:r>
          </w:p>
        </w:tc>
        <w:tc>
          <w:tcPr>
            <w:tcW w:w="707" w:type="pct"/>
            <w:vAlign w:val="center"/>
          </w:tcPr>
          <w:p w:rsidR="00683457" w:rsidRPr="00881C0F" w:rsidRDefault="00683457" w:rsidP="003F023F">
            <w:pPr>
              <w:jc w:val="center"/>
              <w:rPr>
                <w:rFonts w:eastAsia="仿宋_GB2312"/>
                <w:color w:val="000000"/>
                <w:sz w:val="24"/>
              </w:rPr>
            </w:pPr>
          </w:p>
        </w:tc>
      </w:tr>
      <w:tr w:rsidR="00E11D78" w:rsidRPr="00881C0F" w:rsidTr="003F023F">
        <w:trPr>
          <w:trHeight w:val="1237"/>
        </w:trPr>
        <w:tc>
          <w:tcPr>
            <w:tcW w:w="556" w:type="pct"/>
            <w:vAlign w:val="center"/>
          </w:tcPr>
          <w:p w:rsidR="00683457" w:rsidRPr="00881C0F" w:rsidRDefault="00683457" w:rsidP="003F023F">
            <w:pPr>
              <w:jc w:val="center"/>
              <w:rPr>
                <w:rFonts w:eastAsia="仿宋_GB2312"/>
                <w:color w:val="000000"/>
                <w:sz w:val="24"/>
              </w:rPr>
            </w:pPr>
            <w:r w:rsidRPr="00881C0F">
              <w:rPr>
                <w:rFonts w:eastAsia="仿宋_GB2312"/>
                <w:color w:val="000000"/>
                <w:sz w:val="24"/>
              </w:rPr>
              <w:t>最高学历学位</w:t>
            </w:r>
          </w:p>
        </w:tc>
        <w:tc>
          <w:tcPr>
            <w:tcW w:w="1207" w:type="pct"/>
            <w:gridSpan w:val="3"/>
            <w:vAlign w:val="center"/>
          </w:tcPr>
          <w:p w:rsidR="00683457" w:rsidRPr="00881C0F" w:rsidRDefault="00683457" w:rsidP="003F023F">
            <w:pPr>
              <w:jc w:val="center"/>
              <w:rPr>
                <w:rFonts w:eastAsia="仿宋_GB2312"/>
                <w:color w:val="000000"/>
                <w:sz w:val="24"/>
              </w:rPr>
            </w:pPr>
          </w:p>
        </w:tc>
        <w:tc>
          <w:tcPr>
            <w:tcW w:w="599" w:type="pct"/>
            <w:vAlign w:val="center"/>
          </w:tcPr>
          <w:p w:rsidR="00683457" w:rsidRPr="00881C0F" w:rsidRDefault="00683457" w:rsidP="003F023F">
            <w:pPr>
              <w:jc w:val="center"/>
              <w:rPr>
                <w:rFonts w:eastAsia="仿宋_GB2312"/>
                <w:color w:val="000000"/>
                <w:sz w:val="24"/>
              </w:rPr>
            </w:pPr>
            <w:r w:rsidRPr="00881C0F">
              <w:rPr>
                <w:rFonts w:eastAsia="仿宋_GB2312"/>
                <w:color w:val="000000"/>
                <w:sz w:val="24"/>
              </w:rPr>
              <w:t>毕业时间、学校和专业</w:t>
            </w:r>
          </w:p>
        </w:tc>
        <w:tc>
          <w:tcPr>
            <w:tcW w:w="1283" w:type="pct"/>
            <w:gridSpan w:val="3"/>
            <w:vAlign w:val="center"/>
          </w:tcPr>
          <w:p w:rsidR="00683457" w:rsidRPr="00881C0F" w:rsidRDefault="00683457" w:rsidP="003F023F">
            <w:pPr>
              <w:jc w:val="center"/>
              <w:rPr>
                <w:rFonts w:eastAsia="仿宋_GB2312"/>
                <w:color w:val="000000"/>
                <w:sz w:val="24"/>
              </w:rPr>
            </w:pPr>
          </w:p>
        </w:tc>
        <w:tc>
          <w:tcPr>
            <w:tcW w:w="648" w:type="pct"/>
            <w:gridSpan w:val="2"/>
            <w:vAlign w:val="center"/>
          </w:tcPr>
          <w:p w:rsidR="00683457" w:rsidRPr="00881C0F" w:rsidRDefault="00683457" w:rsidP="003F023F">
            <w:pPr>
              <w:jc w:val="center"/>
              <w:rPr>
                <w:rFonts w:eastAsia="仿宋_GB2312"/>
                <w:color w:val="000000"/>
                <w:sz w:val="24"/>
              </w:rPr>
            </w:pPr>
            <w:r w:rsidRPr="00881C0F">
              <w:rPr>
                <w:rFonts w:eastAsia="仿宋_GB2312"/>
                <w:color w:val="000000"/>
                <w:sz w:val="24"/>
              </w:rPr>
              <w:t>从事</w:t>
            </w:r>
          </w:p>
          <w:p w:rsidR="00683457" w:rsidRPr="00881C0F" w:rsidRDefault="00683457" w:rsidP="003F023F">
            <w:pPr>
              <w:jc w:val="center"/>
              <w:rPr>
                <w:rFonts w:eastAsia="仿宋_GB2312"/>
                <w:color w:val="000000"/>
                <w:sz w:val="24"/>
              </w:rPr>
            </w:pPr>
            <w:r w:rsidRPr="00881C0F">
              <w:rPr>
                <w:rFonts w:eastAsia="仿宋_GB2312"/>
                <w:color w:val="000000"/>
                <w:sz w:val="24"/>
              </w:rPr>
              <w:t>专业</w:t>
            </w:r>
          </w:p>
        </w:tc>
        <w:tc>
          <w:tcPr>
            <w:tcW w:w="707" w:type="pct"/>
            <w:vAlign w:val="center"/>
          </w:tcPr>
          <w:p w:rsidR="00683457" w:rsidRPr="00881C0F" w:rsidRDefault="00683457" w:rsidP="003F023F">
            <w:pPr>
              <w:jc w:val="center"/>
              <w:rPr>
                <w:rFonts w:eastAsia="仿宋_GB2312"/>
                <w:color w:val="000000"/>
                <w:sz w:val="24"/>
              </w:rPr>
            </w:pPr>
          </w:p>
        </w:tc>
      </w:tr>
      <w:tr w:rsidR="00E11D78" w:rsidRPr="00881C0F" w:rsidTr="003F023F">
        <w:trPr>
          <w:trHeight w:val="1239"/>
        </w:trPr>
        <w:tc>
          <w:tcPr>
            <w:tcW w:w="556" w:type="pct"/>
            <w:vAlign w:val="center"/>
          </w:tcPr>
          <w:p w:rsidR="00683457" w:rsidRPr="00881C0F" w:rsidRDefault="00683457" w:rsidP="003F023F">
            <w:pPr>
              <w:jc w:val="center"/>
              <w:rPr>
                <w:rFonts w:eastAsia="仿宋_GB2312"/>
                <w:color w:val="000000"/>
                <w:sz w:val="24"/>
              </w:rPr>
            </w:pPr>
            <w:r w:rsidRPr="00881C0F">
              <w:rPr>
                <w:rFonts w:eastAsia="仿宋_GB2312"/>
                <w:color w:val="000000"/>
                <w:sz w:val="24"/>
              </w:rPr>
              <w:t>现有</w:t>
            </w:r>
          </w:p>
          <w:p w:rsidR="00683457" w:rsidRPr="00881C0F" w:rsidRDefault="00683457" w:rsidP="003F023F">
            <w:pPr>
              <w:jc w:val="center"/>
              <w:rPr>
                <w:rFonts w:eastAsia="仿宋_GB2312"/>
                <w:color w:val="000000"/>
                <w:sz w:val="24"/>
              </w:rPr>
            </w:pPr>
            <w:r w:rsidRPr="00881C0F">
              <w:rPr>
                <w:rFonts w:eastAsia="仿宋_GB2312"/>
                <w:color w:val="000000"/>
                <w:sz w:val="24"/>
              </w:rPr>
              <w:t>职称</w:t>
            </w:r>
          </w:p>
        </w:tc>
        <w:tc>
          <w:tcPr>
            <w:tcW w:w="731" w:type="pct"/>
            <w:gridSpan w:val="2"/>
            <w:vAlign w:val="center"/>
          </w:tcPr>
          <w:p w:rsidR="00683457" w:rsidRPr="00881C0F" w:rsidRDefault="00683457" w:rsidP="003F023F">
            <w:pPr>
              <w:jc w:val="center"/>
              <w:rPr>
                <w:rFonts w:eastAsia="仿宋_GB2312"/>
                <w:color w:val="000000"/>
                <w:sz w:val="24"/>
              </w:rPr>
            </w:pPr>
          </w:p>
        </w:tc>
        <w:tc>
          <w:tcPr>
            <w:tcW w:w="476" w:type="pct"/>
            <w:vAlign w:val="center"/>
          </w:tcPr>
          <w:p w:rsidR="00683457" w:rsidRPr="00881C0F" w:rsidRDefault="00683457" w:rsidP="003F023F">
            <w:pPr>
              <w:jc w:val="center"/>
              <w:rPr>
                <w:rFonts w:eastAsia="仿宋_GB2312"/>
                <w:color w:val="000000"/>
                <w:sz w:val="24"/>
              </w:rPr>
            </w:pPr>
            <w:r w:rsidRPr="00881C0F">
              <w:rPr>
                <w:rFonts w:eastAsia="仿宋_GB2312"/>
                <w:color w:val="000000"/>
                <w:sz w:val="24"/>
              </w:rPr>
              <w:t>取得</w:t>
            </w:r>
          </w:p>
          <w:p w:rsidR="00683457" w:rsidRPr="00881C0F" w:rsidRDefault="00683457" w:rsidP="003F023F">
            <w:pPr>
              <w:jc w:val="center"/>
              <w:rPr>
                <w:rFonts w:eastAsia="仿宋_GB2312"/>
                <w:color w:val="000000"/>
                <w:sz w:val="24"/>
              </w:rPr>
            </w:pPr>
            <w:r w:rsidRPr="00881C0F">
              <w:rPr>
                <w:rFonts w:eastAsia="仿宋_GB2312"/>
                <w:color w:val="000000"/>
                <w:sz w:val="24"/>
              </w:rPr>
              <w:t>时间</w:t>
            </w:r>
          </w:p>
        </w:tc>
        <w:tc>
          <w:tcPr>
            <w:tcW w:w="599" w:type="pct"/>
            <w:vAlign w:val="center"/>
          </w:tcPr>
          <w:p w:rsidR="00683457" w:rsidRPr="00881C0F" w:rsidRDefault="00683457" w:rsidP="003F023F">
            <w:pPr>
              <w:jc w:val="center"/>
              <w:rPr>
                <w:rFonts w:eastAsia="仿宋_GB2312"/>
                <w:color w:val="000000"/>
                <w:sz w:val="24"/>
              </w:rPr>
            </w:pPr>
          </w:p>
        </w:tc>
        <w:tc>
          <w:tcPr>
            <w:tcW w:w="618" w:type="pct"/>
            <w:gridSpan w:val="2"/>
            <w:vAlign w:val="center"/>
          </w:tcPr>
          <w:p w:rsidR="00683457" w:rsidRPr="00881C0F" w:rsidRDefault="00683457" w:rsidP="003F023F">
            <w:pPr>
              <w:jc w:val="center"/>
              <w:rPr>
                <w:rFonts w:eastAsia="仿宋_GB2312"/>
                <w:color w:val="000000"/>
                <w:sz w:val="24"/>
              </w:rPr>
            </w:pPr>
            <w:r w:rsidRPr="00881C0F">
              <w:rPr>
                <w:rFonts w:eastAsia="仿宋_GB2312"/>
                <w:color w:val="000000"/>
                <w:sz w:val="24"/>
              </w:rPr>
              <w:t>聘任</w:t>
            </w:r>
          </w:p>
          <w:p w:rsidR="00683457" w:rsidRPr="00881C0F" w:rsidRDefault="00683457" w:rsidP="003F023F">
            <w:pPr>
              <w:jc w:val="center"/>
              <w:rPr>
                <w:rFonts w:eastAsia="仿宋_GB2312"/>
                <w:color w:val="000000"/>
                <w:sz w:val="24"/>
              </w:rPr>
            </w:pPr>
            <w:r w:rsidRPr="00881C0F">
              <w:rPr>
                <w:rFonts w:eastAsia="仿宋_GB2312"/>
                <w:color w:val="000000"/>
                <w:sz w:val="24"/>
              </w:rPr>
              <w:t>时间</w:t>
            </w:r>
          </w:p>
        </w:tc>
        <w:tc>
          <w:tcPr>
            <w:tcW w:w="665" w:type="pct"/>
            <w:vAlign w:val="center"/>
          </w:tcPr>
          <w:p w:rsidR="00683457" w:rsidRPr="00881C0F" w:rsidRDefault="00683457" w:rsidP="003F023F">
            <w:pPr>
              <w:jc w:val="center"/>
              <w:rPr>
                <w:rFonts w:eastAsia="仿宋_GB2312"/>
                <w:color w:val="000000"/>
                <w:sz w:val="24"/>
              </w:rPr>
            </w:pPr>
          </w:p>
        </w:tc>
        <w:tc>
          <w:tcPr>
            <w:tcW w:w="648" w:type="pct"/>
            <w:gridSpan w:val="2"/>
            <w:vAlign w:val="center"/>
          </w:tcPr>
          <w:p w:rsidR="00683457" w:rsidRPr="00881C0F" w:rsidRDefault="00683457" w:rsidP="003F023F">
            <w:pPr>
              <w:jc w:val="center"/>
              <w:rPr>
                <w:rFonts w:eastAsia="仿宋_GB2312"/>
                <w:color w:val="000000"/>
                <w:sz w:val="24"/>
              </w:rPr>
            </w:pPr>
            <w:r w:rsidRPr="00881C0F">
              <w:rPr>
                <w:rFonts w:eastAsia="仿宋_GB2312"/>
                <w:color w:val="000000"/>
                <w:sz w:val="24"/>
              </w:rPr>
              <w:t>拟申报职称</w:t>
            </w:r>
          </w:p>
        </w:tc>
        <w:tc>
          <w:tcPr>
            <w:tcW w:w="707" w:type="pct"/>
            <w:vAlign w:val="center"/>
          </w:tcPr>
          <w:p w:rsidR="00683457" w:rsidRPr="00881C0F" w:rsidRDefault="00683457" w:rsidP="003F023F">
            <w:pPr>
              <w:jc w:val="center"/>
              <w:rPr>
                <w:rFonts w:eastAsia="仿宋_GB2312"/>
                <w:color w:val="000000"/>
                <w:sz w:val="24"/>
              </w:rPr>
            </w:pPr>
          </w:p>
        </w:tc>
      </w:tr>
      <w:tr w:rsidR="00E11D78" w:rsidRPr="00881C0F" w:rsidTr="003F023F">
        <w:trPr>
          <w:trHeight w:val="4090"/>
        </w:trPr>
        <w:tc>
          <w:tcPr>
            <w:tcW w:w="556" w:type="pct"/>
            <w:vAlign w:val="center"/>
          </w:tcPr>
          <w:p w:rsidR="00683457" w:rsidRPr="00881C0F" w:rsidRDefault="00683457" w:rsidP="003F023F">
            <w:pPr>
              <w:jc w:val="center"/>
              <w:rPr>
                <w:rFonts w:eastAsia="仿宋_GB2312"/>
                <w:color w:val="000000"/>
                <w:sz w:val="24"/>
              </w:rPr>
            </w:pPr>
            <w:r w:rsidRPr="00881C0F">
              <w:rPr>
                <w:rFonts w:eastAsia="仿宋_GB2312"/>
                <w:color w:val="000000"/>
                <w:sz w:val="24"/>
              </w:rPr>
              <w:t>申请</w:t>
            </w:r>
          </w:p>
          <w:p w:rsidR="00683457" w:rsidRPr="00881C0F" w:rsidRDefault="00683457" w:rsidP="003F023F">
            <w:pPr>
              <w:jc w:val="center"/>
              <w:rPr>
                <w:rFonts w:eastAsia="仿宋_GB2312"/>
                <w:color w:val="000000"/>
                <w:sz w:val="24"/>
              </w:rPr>
            </w:pPr>
            <w:r w:rsidRPr="00881C0F">
              <w:rPr>
                <w:rFonts w:eastAsia="仿宋_GB2312"/>
                <w:color w:val="000000"/>
                <w:sz w:val="24"/>
              </w:rPr>
              <w:t>理由及政策依据</w:t>
            </w:r>
          </w:p>
        </w:tc>
        <w:tc>
          <w:tcPr>
            <w:tcW w:w="4444" w:type="pct"/>
            <w:gridSpan w:val="10"/>
            <w:vAlign w:val="center"/>
          </w:tcPr>
          <w:p w:rsidR="00683457" w:rsidRPr="00881C0F" w:rsidRDefault="00683457" w:rsidP="003F023F">
            <w:pPr>
              <w:jc w:val="center"/>
              <w:rPr>
                <w:rFonts w:eastAsia="仿宋_GB2312"/>
                <w:color w:val="000000"/>
                <w:sz w:val="24"/>
              </w:rPr>
            </w:pPr>
          </w:p>
        </w:tc>
      </w:tr>
      <w:tr w:rsidR="00E11D78" w:rsidRPr="00881C0F" w:rsidTr="004B0574">
        <w:trPr>
          <w:trHeight w:val="2948"/>
        </w:trPr>
        <w:tc>
          <w:tcPr>
            <w:tcW w:w="1175" w:type="pct"/>
            <w:gridSpan w:val="2"/>
          </w:tcPr>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r w:rsidRPr="00881C0F">
              <w:rPr>
                <w:rFonts w:eastAsia="仿宋_GB2312"/>
                <w:color w:val="000000"/>
                <w:sz w:val="24"/>
              </w:rPr>
              <w:t>单位意见</w:t>
            </w: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r w:rsidRPr="00881C0F">
              <w:rPr>
                <w:rFonts w:eastAsia="仿宋_GB2312"/>
                <w:color w:val="000000"/>
                <w:sz w:val="24"/>
              </w:rPr>
              <w:t>审核人：</w:t>
            </w:r>
          </w:p>
          <w:p w:rsidR="00683457" w:rsidRPr="00881C0F" w:rsidRDefault="00683457" w:rsidP="00B56D60">
            <w:pPr>
              <w:ind w:firstLineChars="300" w:firstLine="720"/>
              <w:rPr>
                <w:rFonts w:eastAsia="仿宋_GB2312"/>
                <w:color w:val="000000"/>
                <w:sz w:val="24"/>
              </w:rPr>
            </w:pPr>
            <w:r w:rsidRPr="00881C0F">
              <w:rPr>
                <w:rFonts w:eastAsia="仿宋_GB2312"/>
                <w:color w:val="000000"/>
                <w:sz w:val="24"/>
              </w:rPr>
              <w:t>（盖章）</w:t>
            </w:r>
          </w:p>
          <w:p w:rsidR="00683457" w:rsidRPr="00881C0F" w:rsidRDefault="00683457" w:rsidP="00B56D60">
            <w:pPr>
              <w:rPr>
                <w:rFonts w:eastAsia="仿宋_GB2312"/>
                <w:color w:val="000000"/>
                <w:sz w:val="24"/>
              </w:rPr>
            </w:pPr>
            <w:r w:rsidRPr="00881C0F">
              <w:rPr>
                <w:rFonts w:eastAsia="仿宋_GB2312"/>
                <w:color w:val="000000"/>
                <w:sz w:val="24"/>
              </w:rPr>
              <w:t xml:space="preserve">    </w:t>
            </w:r>
            <w:r w:rsidR="00B56D60">
              <w:rPr>
                <w:rFonts w:eastAsia="仿宋_GB2312" w:hint="eastAsia"/>
                <w:color w:val="000000"/>
                <w:sz w:val="24"/>
              </w:rPr>
              <w:t xml:space="preserve"> </w:t>
            </w:r>
            <w:r w:rsidRPr="00881C0F">
              <w:rPr>
                <w:rFonts w:eastAsia="仿宋_GB2312"/>
                <w:color w:val="000000"/>
                <w:sz w:val="24"/>
              </w:rPr>
              <w:t>年</w:t>
            </w:r>
            <w:r w:rsidR="00B56D60">
              <w:rPr>
                <w:rFonts w:eastAsia="仿宋_GB2312" w:hint="eastAsia"/>
                <w:color w:val="000000"/>
                <w:sz w:val="24"/>
              </w:rPr>
              <w:t xml:space="preserve"> </w:t>
            </w:r>
            <w:r w:rsidRPr="00881C0F">
              <w:rPr>
                <w:rFonts w:eastAsia="仿宋_GB2312"/>
                <w:color w:val="000000"/>
                <w:sz w:val="24"/>
              </w:rPr>
              <w:t xml:space="preserve"> </w:t>
            </w:r>
            <w:r w:rsidRPr="00881C0F">
              <w:rPr>
                <w:rFonts w:eastAsia="仿宋_GB2312"/>
                <w:color w:val="000000"/>
                <w:sz w:val="24"/>
              </w:rPr>
              <w:t>月</w:t>
            </w:r>
            <w:r w:rsidRPr="00881C0F">
              <w:rPr>
                <w:rFonts w:eastAsia="仿宋_GB2312"/>
                <w:color w:val="000000"/>
                <w:sz w:val="24"/>
              </w:rPr>
              <w:t xml:space="preserve">  </w:t>
            </w:r>
            <w:r w:rsidRPr="00881C0F">
              <w:rPr>
                <w:rFonts w:eastAsia="仿宋_GB2312"/>
                <w:color w:val="000000"/>
                <w:sz w:val="24"/>
              </w:rPr>
              <w:t>日</w:t>
            </w:r>
          </w:p>
        </w:tc>
        <w:tc>
          <w:tcPr>
            <w:tcW w:w="1285" w:type="pct"/>
            <w:gridSpan w:val="4"/>
          </w:tcPr>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r w:rsidRPr="00881C0F">
              <w:rPr>
                <w:rFonts w:eastAsia="仿宋_GB2312"/>
                <w:color w:val="000000"/>
                <w:sz w:val="24"/>
              </w:rPr>
              <w:t>主管部门意见</w:t>
            </w: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r w:rsidRPr="00881C0F">
              <w:rPr>
                <w:rFonts w:eastAsia="仿宋_GB2312"/>
                <w:color w:val="000000"/>
                <w:sz w:val="24"/>
              </w:rPr>
              <w:t>审核人：</w:t>
            </w:r>
          </w:p>
          <w:p w:rsidR="00683457" w:rsidRPr="00881C0F" w:rsidRDefault="00683457" w:rsidP="00B56D60">
            <w:pPr>
              <w:ind w:firstLineChars="400" w:firstLine="960"/>
              <w:rPr>
                <w:rFonts w:eastAsia="仿宋_GB2312"/>
                <w:color w:val="000000"/>
                <w:sz w:val="24"/>
              </w:rPr>
            </w:pPr>
            <w:r w:rsidRPr="00881C0F">
              <w:rPr>
                <w:rFonts w:eastAsia="仿宋_GB2312"/>
                <w:color w:val="000000"/>
                <w:sz w:val="24"/>
              </w:rPr>
              <w:t>（盖章）</w:t>
            </w:r>
          </w:p>
          <w:p w:rsidR="00683457" w:rsidRPr="00881C0F" w:rsidRDefault="00683457" w:rsidP="003F023F">
            <w:pPr>
              <w:rPr>
                <w:rFonts w:eastAsia="仿宋_GB2312"/>
                <w:color w:val="000000"/>
                <w:sz w:val="24"/>
              </w:rPr>
            </w:pPr>
            <w:r w:rsidRPr="00881C0F">
              <w:rPr>
                <w:rFonts w:eastAsia="仿宋_GB2312"/>
                <w:color w:val="000000"/>
                <w:sz w:val="24"/>
              </w:rPr>
              <w:t xml:space="preserve">       </w:t>
            </w:r>
            <w:r w:rsidRPr="00881C0F">
              <w:rPr>
                <w:rFonts w:eastAsia="仿宋_GB2312"/>
                <w:color w:val="000000"/>
                <w:sz w:val="24"/>
              </w:rPr>
              <w:t>年</w:t>
            </w:r>
            <w:r w:rsidRPr="00881C0F">
              <w:rPr>
                <w:rFonts w:eastAsia="仿宋_GB2312"/>
                <w:color w:val="000000"/>
                <w:sz w:val="24"/>
              </w:rPr>
              <w:t xml:space="preserve">  </w:t>
            </w:r>
            <w:r w:rsidRPr="00881C0F">
              <w:rPr>
                <w:rFonts w:eastAsia="仿宋_GB2312"/>
                <w:color w:val="000000"/>
                <w:sz w:val="24"/>
              </w:rPr>
              <w:t>月</w:t>
            </w:r>
            <w:r w:rsidRPr="00881C0F">
              <w:rPr>
                <w:rFonts w:eastAsia="仿宋_GB2312"/>
                <w:color w:val="000000"/>
                <w:sz w:val="24"/>
              </w:rPr>
              <w:t xml:space="preserve">  </w:t>
            </w:r>
            <w:r w:rsidRPr="00881C0F">
              <w:rPr>
                <w:rFonts w:eastAsia="仿宋_GB2312"/>
                <w:color w:val="000000"/>
                <w:sz w:val="24"/>
              </w:rPr>
              <w:t>日</w:t>
            </w:r>
          </w:p>
        </w:tc>
        <w:tc>
          <w:tcPr>
            <w:tcW w:w="1270" w:type="pct"/>
            <w:gridSpan w:val="3"/>
          </w:tcPr>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r w:rsidRPr="00881C0F">
              <w:rPr>
                <w:rFonts w:eastAsia="仿宋_GB2312"/>
                <w:color w:val="000000"/>
                <w:sz w:val="24"/>
              </w:rPr>
              <w:t>省辖市、省直管县（市）人社部门或省直主管部门意见</w:t>
            </w: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p>
          <w:p w:rsidR="004B0574" w:rsidRPr="00881C0F" w:rsidRDefault="004B0574" w:rsidP="003F023F">
            <w:pPr>
              <w:rPr>
                <w:rFonts w:eastAsia="仿宋_GB2312"/>
                <w:color w:val="000000"/>
                <w:sz w:val="24"/>
              </w:rPr>
            </w:pPr>
          </w:p>
          <w:p w:rsidR="00683457" w:rsidRPr="00881C0F" w:rsidRDefault="00683457" w:rsidP="003F023F">
            <w:pPr>
              <w:rPr>
                <w:rFonts w:eastAsia="仿宋_GB2312"/>
                <w:color w:val="000000"/>
                <w:sz w:val="24"/>
              </w:rPr>
            </w:pPr>
            <w:r w:rsidRPr="00881C0F">
              <w:rPr>
                <w:rFonts w:eastAsia="仿宋_GB2312"/>
                <w:color w:val="000000"/>
                <w:sz w:val="24"/>
              </w:rPr>
              <w:t>审核人：</w:t>
            </w:r>
          </w:p>
          <w:p w:rsidR="00683457" w:rsidRPr="00881C0F" w:rsidRDefault="00683457" w:rsidP="00B56D60">
            <w:pPr>
              <w:ind w:firstLineChars="400" w:firstLine="960"/>
              <w:rPr>
                <w:rFonts w:eastAsia="仿宋_GB2312"/>
                <w:color w:val="000000"/>
                <w:sz w:val="24"/>
              </w:rPr>
            </w:pPr>
            <w:r w:rsidRPr="00881C0F">
              <w:rPr>
                <w:rFonts w:eastAsia="仿宋_GB2312"/>
                <w:color w:val="000000"/>
                <w:sz w:val="24"/>
              </w:rPr>
              <w:t>（盖章）</w:t>
            </w:r>
          </w:p>
          <w:p w:rsidR="00683457" w:rsidRPr="00881C0F" w:rsidRDefault="00683457" w:rsidP="003F023F">
            <w:pPr>
              <w:rPr>
                <w:rFonts w:eastAsia="仿宋_GB2312"/>
                <w:color w:val="000000"/>
                <w:sz w:val="24"/>
              </w:rPr>
            </w:pPr>
            <w:r w:rsidRPr="00881C0F">
              <w:rPr>
                <w:rFonts w:eastAsia="仿宋_GB2312"/>
                <w:color w:val="000000"/>
                <w:sz w:val="24"/>
              </w:rPr>
              <w:t xml:space="preserve">   </w:t>
            </w:r>
            <w:r w:rsidR="00B56D60">
              <w:rPr>
                <w:rFonts w:eastAsia="仿宋_GB2312" w:hint="eastAsia"/>
                <w:color w:val="000000"/>
                <w:sz w:val="24"/>
              </w:rPr>
              <w:t xml:space="preserve">  </w:t>
            </w:r>
            <w:r w:rsidRPr="00881C0F">
              <w:rPr>
                <w:rFonts w:eastAsia="仿宋_GB2312"/>
                <w:color w:val="000000"/>
                <w:sz w:val="24"/>
              </w:rPr>
              <w:t xml:space="preserve">  </w:t>
            </w:r>
            <w:r w:rsidRPr="00881C0F">
              <w:rPr>
                <w:rFonts w:eastAsia="仿宋_GB2312"/>
                <w:color w:val="000000"/>
                <w:sz w:val="24"/>
              </w:rPr>
              <w:t>年</w:t>
            </w:r>
            <w:r w:rsidRPr="00881C0F">
              <w:rPr>
                <w:rFonts w:eastAsia="仿宋_GB2312"/>
                <w:color w:val="000000"/>
                <w:sz w:val="24"/>
              </w:rPr>
              <w:t xml:space="preserve">  </w:t>
            </w:r>
            <w:r w:rsidRPr="00881C0F">
              <w:rPr>
                <w:rFonts w:eastAsia="仿宋_GB2312"/>
                <w:color w:val="000000"/>
                <w:sz w:val="24"/>
              </w:rPr>
              <w:t>月</w:t>
            </w:r>
            <w:r w:rsidRPr="00881C0F">
              <w:rPr>
                <w:rFonts w:eastAsia="仿宋_GB2312"/>
                <w:color w:val="000000"/>
                <w:sz w:val="24"/>
              </w:rPr>
              <w:t xml:space="preserve">  </w:t>
            </w:r>
            <w:r w:rsidRPr="00881C0F">
              <w:rPr>
                <w:rFonts w:eastAsia="仿宋_GB2312"/>
                <w:color w:val="000000"/>
                <w:sz w:val="24"/>
              </w:rPr>
              <w:t>日</w:t>
            </w:r>
          </w:p>
        </w:tc>
        <w:tc>
          <w:tcPr>
            <w:tcW w:w="1270" w:type="pct"/>
            <w:gridSpan w:val="2"/>
          </w:tcPr>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r w:rsidRPr="00881C0F">
              <w:rPr>
                <w:rFonts w:eastAsia="仿宋_GB2312"/>
                <w:color w:val="000000"/>
                <w:sz w:val="24"/>
              </w:rPr>
              <w:t>省人社部门意见</w:t>
            </w:r>
          </w:p>
          <w:p w:rsidR="00683457" w:rsidRPr="00881C0F" w:rsidRDefault="00683457" w:rsidP="003F023F">
            <w:pPr>
              <w:rPr>
                <w:rFonts w:eastAsia="仿宋_GB2312"/>
                <w:color w:val="000000"/>
                <w:sz w:val="24"/>
              </w:rPr>
            </w:pPr>
            <w:r w:rsidRPr="00881C0F">
              <w:rPr>
                <w:rFonts w:eastAsia="仿宋_GB2312"/>
                <w:color w:val="000000"/>
                <w:sz w:val="24"/>
              </w:rPr>
              <w:t xml:space="preserve">               </w:t>
            </w: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p>
          <w:p w:rsidR="00683457" w:rsidRPr="00881C0F" w:rsidRDefault="00683457" w:rsidP="003F023F">
            <w:pPr>
              <w:rPr>
                <w:rFonts w:eastAsia="仿宋_GB2312"/>
                <w:color w:val="000000"/>
                <w:sz w:val="24"/>
              </w:rPr>
            </w:pPr>
            <w:r w:rsidRPr="00881C0F">
              <w:rPr>
                <w:rFonts w:eastAsia="仿宋_GB2312"/>
                <w:color w:val="000000"/>
                <w:sz w:val="24"/>
              </w:rPr>
              <w:t>审核人：</w:t>
            </w:r>
          </w:p>
          <w:p w:rsidR="00683457" w:rsidRPr="00881C0F" w:rsidRDefault="00683457" w:rsidP="00B56D60">
            <w:pPr>
              <w:ind w:firstLineChars="400" w:firstLine="960"/>
              <w:rPr>
                <w:rFonts w:eastAsia="仿宋_GB2312"/>
                <w:color w:val="000000"/>
                <w:sz w:val="24"/>
              </w:rPr>
            </w:pPr>
            <w:r w:rsidRPr="00881C0F">
              <w:rPr>
                <w:rFonts w:eastAsia="仿宋_GB2312"/>
                <w:color w:val="000000"/>
                <w:sz w:val="24"/>
              </w:rPr>
              <w:t>（盖章）</w:t>
            </w:r>
          </w:p>
          <w:p w:rsidR="00683457" w:rsidRPr="00881C0F" w:rsidRDefault="00683457" w:rsidP="003F023F">
            <w:pPr>
              <w:rPr>
                <w:rFonts w:eastAsia="仿宋_GB2312"/>
                <w:color w:val="000000"/>
                <w:sz w:val="24"/>
              </w:rPr>
            </w:pPr>
            <w:r w:rsidRPr="00881C0F">
              <w:rPr>
                <w:rFonts w:eastAsia="仿宋_GB2312"/>
                <w:color w:val="000000"/>
                <w:sz w:val="24"/>
              </w:rPr>
              <w:t xml:space="preserve">    </w:t>
            </w:r>
            <w:r w:rsidR="00B56D60">
              <w:rPr>
                <w:rFonts w:eastAsia="仿宋_GB2312" w:hint="eastAsia"/>
                <w:color w:val="000000"/>
                <w:sz w:val="24"/>
              </w:rPr>
              <w:t xml:space="preserve">  </w:t>
            </w:r>
            <w:r w:rsidRPr="00881C0F">
              <w:rPr>
                <w:rFonts w:eastAsia="仿宋_GB2312"/>
                <w:color w:val="000000"/>
                <w:sz w:val="24"/>
              </w:rPr>
              <w:t xml:space="preserve"> </w:t>
            </w:r>
            <w:r w:rsidRPr="00881C0F">
              <w:rPr>
                <w:rFonts w:eastAsia="仿宋_GB2312"/>
                <w:color w:val="000000"/>
                <w:sz w:val="24"/>
              </w:rPr>
              <w:t>年</w:t>
            </w:r>
            <w:r w:rsidRPr="00881C0F">
              <w:rPr>
                <w:rFonts w:eastAsia="仿宋_GB2312"/>
                <w:color w:val="000000"/>
                <w:sz w:val="24"/>
              </w:rPr>
              <w:t xml:space="preserve">  </w:t>
            </w:r>
            <w:r w:rsidRPr="00881C0F">
              <w:rPr>
                <w:rFonts w:eastAsia="仿宋_GB2312"/>
                <w:color w:val="000000"/>
                <w:sz w:val="24"/>
              </w:rPr>
              <w:t>月</w:t>
            </w:r>
            <w:r w:rsidRPr="00881C0F">
              <w:rPr>
                <w:rFonts w:eastAsia="仿宋_GB2312"/>
                <w:color w:val="000000"/>
                <w:sz w:val="24"/>
              </w:rPr>
              <w:t xml:space="preserve">  </w:t>
            </w:r>
            <w:r w:rsidRPr="00881C0F">
              <w:rPr>
                <w:rFonts w:eastAsia="仿宋_GB2312"/>
                <w:color w:val="000000"/>
                <w:sz w:val="24"/>
              </w:rPr>
              <w:t>日</w:t>
            </w:r>
          </w:p>
        </w:tc>
      </w:tr>
    </w:tbl>
    <w:p w:rsidR="00AB53E4" w:rsidRPr="00BC6232" w:rsidRDefault="00AB53E4" w:rsidP="00AB53E4">
      <w:pPr>
        <w:widowControl/>
        <w:jc w:val="left"/>
        <w:rPr>
          <w:rFonts w:ascii="仿宋_GB2312" w:eastAsia="仿宋_GB2312" w:hAnsi="仿宋"/>
          <w:color w:val="000000"/>
          <w:sz w:val="32"/>
          <w:szCs w:val="32"/>
        </w:rPr>
      </w:pPr>
      <w:r w:rsidRPr="00BC6232">
        <w:rPr>
          <w:rFonts w:ascii="黑体" w:eastAsia="黑体" w:hAnsi="宋体" w:hint="eastAsia"/>
          <w:color w:val="000000"/>
          <w:sz w:val="32"/>
          <w:szCs w:val="32"/>
        </w:rPr>
        <w:lastRenderedPageBreak/>
        <w:t>附件</w:t>
      </w:r>
      <w:r w:rsidRPr="00BC6232">
        <w:rPr>
          <w:rFonts w:ascii="黑体" w:eastAsia="黑体" w:hAnsi="宋体"/>
          <w:color w:val="000000"/>
          <w:sz w:val="32"/>
          <w:szCs w:val="32"/>
        </w:rPr>
        <w:t>4</w:t>
      </w:r>
    </w:p>
    <w:p w:rsidR="00AB53E4" w:rsidRPr="00881C0F" w:rsidRDefault="00AB53E4" w:rsidP="00AB53E4">
      <w:pPr>
        <w:jc w:val="center"/>
        <w:rPr>
          <w:rFonts w:ascii="文星标宋" w:eastAsia="文星标宋" w:hAnsi="文星标宋"/>
          <w:color w:val="000000"/>
          <w:sz w:val="44"/>
          <w:szCs w:val="44"/>
        </w:rPr>
      </w:pPr>
      <w:r w:rsidRPr="00881C0F">
        <w:rPr>
          <w:rFonts w:ascii="文星标宋" w:eastAsia="文星标宋" w:hAnsi="文星标宋" w:hint="eastAsia"/>
          <w:color w:val="000000"/>
          <w:sz w:val="44"/>
          <w:szCs w:val="44"/>
        </w:rPr>
        <w:t>河南省破格申报职称备案表</w:t>
      </w:r>
    </w:p>
    <w:p w:rsidR="00AB53E4" w:rsidRPr="00BC6232" w:rsidRDefault="00AB53E4" w:rsidP="00AB53E4">
      <w:pPr>
        <w:rPr>
          <w:rFonts w:ascii="仿宋_GB2312" w:eastAsia="仿宋_GB2312"/>
          <w:color w:val="000000"/>
          <w:sz w:val="11"/>
          <w:szCs w:val="11"/>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1302"/>
        <w:gridCol w:w="852"/>
        <w:gridCol w:w="1257"/>
        <w:gridCol w:w="915"/>
        <w:gridCol w:w="1293"/>
        <w:gridCol w:w="1050"/>
        <w:gridCol w:w="1268"/>
      </w:tblGrid>
      <w:tr w:rsidR="00E11D78" w:rsidRPr="00881C0F" w:rsidTr="0013115F">
        <w:trPr>
          <w:trHeight w:val="848"/>
        </w:trPr>
        <w:tc>
          <w:tcPr>
            <w:tcW w:w="556" w:type="pct"/>
            <w:vAlign w:val="center"/>
          </w:tcPr>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工作</w:t>
            </w:r>
          </w:p>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单位</w:t>
            </w:r>
          </w:p>
        </w:tc>
        <w:tc>
          <w:tcPr>
            <w:tcW w:w="1910" w:type="pct"/>
            <w:gridSpan w:val="3"/>
            <w:vAlign w:val="center"/>
          </w:tcPr>
          <w:p w:rsidR="00AB53E4" w:rsidRPr="00881C0F" w:rsidRDefault="00AB53E4" w:rsidP="003F023F">
            <w:pPr>
              <w:jc w:val="center"/>
              <w:rPr>
                <w:rFonts w:ascii="仿宋_GB2312" w:eastAsia="仿宋_GB2312"/>
                <w:color w:val="000000"/>
                <w:sz w:val="24"/>
              </w:rPr>
            </w:pPr>
          </w:p>
        </w:tc>
        <w:tc>
          <w:tcPr>
            <w:tcW w:w="512" w:type="pct"/>
            <w:vAlign w:val="center"/>
          </w:tcPr>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主管</w:t>
            </w:r>
          </w:p>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部门</w:t>
            </w:r>
          </w:p>
        </w:tc>
        <w:tc>
          <w:tcPr>
            <w:tcW w:w="2022" w:type="pct"/>
            <w:gridSpan w:val="3"/>
            <w:vAlign w:val="center"/>
          </w:tcPr>
          <w:p w:rsidR="00AB53E4" w:rsidRPr="00881C0F" w:rsidRDefault="00AB53E4" w:rsidP="003F023F">
            <w:pPr>
              <w:jc w:val="center"/>
              <w:rPr>
                <w:rFonts w:ascii="仿宋_GB2312" w:eastAsia="仿宋_GB2312"/>
                <w:color w:val="000000"/>
                <w:sz w:val="24"/>
              </w:rPr>
            </w:pPr>
          </w:p>
        </w:tc>
      </w:tr>
      <w:tr w:rsidR="00E11D78" w:rsidRPr="00881C0F" w:rsidTr="0013115F">
        <w:trPr>
          <w:trHeight w:val="830"/>
        </w:trPr>
        <w:tc>
          <w:tcPr>
            <w:tcW w:w="556" w:type="pct"/>
            <w:vAlign w:val="center"/>
          </w:tcPr>
          <w:p w:rsidR="00AB53E4" w:rsidRPr="00881C0F" w:rsidRDefault="00AB53E4" w:rsidP="003F023F">
            <w:pPr>
              <w:tabs>
                <w:tab w:val="left" w:pos="465"/>
              </w:tabs>
              <w:jc w:val="center"/>
              <w:rPr>
                <w:rFonts w:ascii="仿宋_GB2312" w:eastAsia="仿宋_GB2312"/>
                <w:color w:val="000000"/>
                <w:sz w:val="24"/>
              </w:rPr>
            </w:pPr>
            <w:r w:rsidRPr="00881C0F">
              <w:rPr>
                <w:rFonts w:ascii="仿宋_GB2312" w:eastAsia="仿宋_GB2312" w:hAnsi="宋体" w:hint="eastAsia"/>
                <w:color w:val="000000"/>
                <w:sz w:val="24"/>
              </w:rPr>
              <w:t>姓名</w:t>
            </w:r>
          </w:p>
        </w:tc>
        <w:tc>
          <w:tcPr>
            <w:tcW w:w="729" w:type="pct"/>
            <w:vAlign w:val="center"/>
          </w:tcPr>
          <w:p w:rsidR="00AB53E4" w:rsidRPr="00881C0F" w:rsidRDefault="00AB53E4" w:rsidP="003F023F">
            <w:pPr>
              <w:jc w:val="center"/>
              <w:rPr>
                <w:rFonts w:ascii="仿宋_GB2312" w:eastAsia="仿宋_GB2312"/>
                <w:color w:val="000000"/>
                <w:sz w:val="24"/>
              </w:rPr>
            </w:pPr>
          </w:p>
        </w:tc>
        <w:tc>
          <w:tcPr>
            <w:tcW w:w="477" w:type="pct"/>
            <w:vAlign w:val="center"/>
          </w:tcPr>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性别</w:t>
            </w:r>
          </w:p>
        </w:tc>
        <w:tc>
          <w:tcPr>
            <w:tcW w:w="704" w:type="pct"/>
            <w:vAlign w:val="center"/>
          </w:tcPr>
          <w:p w:rsidR="00AB53E4" w:rsidRPr="00881C0F" w:rsidRDefault="00AB53E4" w:rsidP="003F023F">
            <w:pPr>
              <w:jc w:val="center"/>
              <w:rPr>
                <w:rFonts w:ascii="仿宋_GB2312" w:eastAsia="仿宋_GB2312"/>
                <w:color w:val="000000"/>
                <w:sz w:val="24"/>
              </w:rPr>
            </w:pPr>
          </w:p>
        </w:tc>
        <w:tc>
          <w:tcPr>
            <w:tcW w:w="512" w:type="pct"/>
            <w:vAlign w:val="center"/>
          </w:tcPr>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出生</w:t>
            </w:r>
          </w:p>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年月</w:t>
            </w:r>
          </w:p>
        </w:tc>
        <w:tc>
          <w:tcPr>
            <w:tcW w:w="724" w:type="pct"/>
            <w:vAlign w:val="center"/>
          </w:tcPr>
          <w:p w:rsidR="00AB53E4" w:rsidRPr="00881C0F" w:rsidRDefault="00AB53E4" w:rsidP="003F023F">
            <w:pPr>
              <w:jc w:val="center"/>
              <w:rPr>
                <w:rFonts w:ascii="仿宋_GB2312" w:eastAsia="仿宋_GB2312"/>
                <w:color w:val="000000"/>
                <w:sz w:val="24"/>
              </w:rPr>
            </w:pPr>
          </w:p>
        </w:tc>
        <w:tc>
          <w:tcPr>
            <w:tcW w:w="588" w:type="pct"/>
            <w:vAlign w:val="center"/>
          </w:tcPr>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参加工作时间</w:t>
            </w:r>
          </w:p>
        </w:tc>
        <w:tc>
          <w:tcPr>
            <w:tcW w:w="710" w:type="pct"/>
            <w:vAlign w:val="center"/>
          </w:tcPr>
          <w:p w:rsidR="00AB53E4" w:rsidRPr="00881C0F" w:rsidRDefault="00AB53E4" w:rsidP="003F023F">
            <w:pPr>
              <w:jc w:val="center"/>
              <w:rPr>
                <w:rFonts w:ascii="仿宋_GB2312" w:eastAsia="仿宋_GB2312"/>
                <w:color w:val="000000"/>
                <w:sz w:val="24"/>
              </w:rPr>
            </w:pPr>
          </w:p>
        </w:tc>
      </w:tr>
      <w:tr w:rsidR="00E11D78" w:rsidRPr="00881C0F" w:rsidTr="0013115F">
        <w:trPr>
          <w:trHeight w:val="842"/>
        </w:trPr>
        <w:tc>
          <w:tcPr>
            <w:tcW w:w="556" w:type="pct"/>
            <w:vAlign w:val="center"/>
          </w:tcPr>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最高学历学位</w:t>
            </w:r>
          </w:p>
        </w:tc>
        <w:tc>
          <w:tcPr>
            <w:tcW w:w="1206" w:type="pct"/>
            <w:gridSpan w:val="2"/>
            <w:vAlign w:val="center"/>
          </w:tcPr>
          <w:p w:rsidR="00AB53E4" w:rsidRPr="00881C0F" w:rsidRDefault="00AB53E4" w:rsidP="003F023F">
            <w:pPr>
              <w:jc w:val="center"/>
              <w:rPr>
                <w:rFonts w:ascii="仿宋_GB2312" w:eastAsia="仿宋_GB2312"/>
                <w:color w:val="000000"/>
                <w:sz w:val="24"/>
              </w:rPr>
            </w:pPr>
          </w:p>
        </w:tc>
        <w:tc>
          <w:tcPr>
            <w:tcW w:w="704" w:type="pct"/>
            <w:vAlign w:val="center"/>
          </w:tcPr>
          <w:p w:rsidR="00AB53E4" w:rsidRPr="00881C0F" w:rsidRDefault="00AB53E4" w:rsidP="003F023F">
            <w:pPr>
              <w:jc w:val="center"/>
              <w:rPr>
                <w:rFonts w:ascii="仿宋_GB2312" w:eastAsia="仿宋_GB2312"/>
                <w:color w:val="000000"/>
                <w:szCs w:val="21"/>
              </w:rPr>
            </w:pPr>
            <w:r w:rsidRPr="00881C0F">
              <w:rPr>
                <w:rFonts w:ascii="仿宋_GB2312" w:eastAsia="仿宋_GB2312" w:hAnsi="宋体" w:hint="eastAsia"/>
                <w:color w:val="000000"/>
                <w:szCs w:val="21"/>
              </w:rPr>
              <w:t>毕业时间学校、专业</w:t>
            </w:r>
          </w:p>
        </w:tc>
        <w:tc>
          <w:tcPr>
            <w:tcW w:w="1236" w:type="pct"/>
            <w:gridSpan w:val="2"/>
            <w:vAlign w:val="center"/>
          </w:tcPr>
          <w:p w:rsidR="00AB53E4" w:rsidRPr="00881C0F" w:rsidRDefault="00AB53E4" w:rsidP="003F023F">
            <w:pPr>
              <w:jc w:val="center"/>
              <w:rPr>
                <w:rFonts w:ascii="仿宋_GB2312" w:eastAsia="仿宋_GB2312"/>
                <w:color w:val="000000"/>
                <w:sz w:val="24"/>
              </w:rPr>
            </w:pPr>
          </w:p>
        </w:tc>
        <w:tc>
          <w:tcPr>
            <w:tcW w:w="588" w:type="pct"/>
            <w:vAlign w:val="center"/>
          </w:tcPr>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从事</w:t>
            </w:r>
          </w:p>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专业</w:t>
            </w:r>
          </w:p>
        </w:tc>
        <w:tc>
          <w:tcPr>
            <w:tcW w:w="710" w:type="pct"/>
            <w:vAlign w:val="center"/>
          </w:tcPr>
          <w:p w:rsidR="00AB53E4" w:rsidRPr="00881C0F" w:rsidRDefault="00AB53E4" w:rsidP="003F023F">
            <w:pPr>
              <w:jc w:val="center"/>
              <w:rPr>
                <w:rFonts w:ascii="仿宋_GB2312" w:eastAsia="仿宋_GB2312"/>
                <w:color w:val="000000"/>
                <w:sz w:val="24"/>
              </w:rPr>
            </w:pPr>
          </w:p>
        </w:tc>
      </w:tr>
      <w:tr w:rsidR="00E11D78" w:rsidRPr="00881C0F" w:rsidTr="0013115F">
        <w:trPr>
          <w:trHeight w:val="860"/>
        </w:trPr>
        <w:tc>
          <w:tcPr>
            <w:tcW w:w="556" w:type="pct"/>
            <w:vAlign w:val="center"/>
          </w:tcPr>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现有</w:t>
            </w:r>
          </w:p>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职称</w:t>
            </w:r>
          </w:p>
        </w:tc>
        <w:tc>
          <w:tcPr>
            <w:tcW w:w="729" w:type="pct"/>
            <w:vAlign w:val="center"/>
          </w:tcPr>
          <w:p w:rsidR="00AB53E4" w:rsidRPr="00881C0F" w:rsidRDefault="00AB53E4" w:rsidP="003F023F">
            <w:pPr>
              <w:jc w:val="center"/>
              <w:rPr>
                <w:rFonts w:ascii="仿宋_GB2312" w:eastAsia="仿宋_GB2312"/>
                <w:color w:val="000000"/>
                <w:sz w:val="24"/>
              </w:rPr>
            </w:pPr>
          </w:p>
        </w:tc>
        <w:tc>
          <w:tcPr>
            <w:tcW w:w="477" w:type="pct"/>
            <w:vAlign w:val="center"/>
          </w:tcPr>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取得</w:t>
            </w:r>
          </w:p>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时间</w:t>
            </w:r>
          </w:p>
        </w:tc>
        <w:tc>
          <w:tcPr>
            <w:tcW w:w="704" w:type="pct"/>
            <w:vAlign w:val="center"/>
          </w:tcPr>
          <w:p w:rsidR="00AB53E4" w:rsidRPr="00881C0F" w:rsidRDefault="00AB53E4" w:rsidP="003F023F">
            <w:pPr>
              <w:jc w:val="center"/>
              <w:rPr>
                <w:rFonts w:ascii="仿宋_GB2312" w:eastAsia="仿宋_GB2312"/>
                <w:color w:val="000000"/>
                <w:sz w:val="24"/>
              </w:rPr>
            </w:pPr>
          </w:p>
        </w:tc>
        <w:tc>
          <w:tcPr>
            <w:tcW w:w="512" w:type="pct"/>
            <w:vAlign w:val="center"/>
          </w:tcPr>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聘任</w:t>
            </w:r>
          </w:p>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时间</w:t>
            </w:r>
          </w:p>
        </w:tc>
        <w:tc>
          <w:tcPr>
            <w:tcW w:w="724" w:type="pct"/>
            <w:vAlign w:val="center"/>
          </w:tcPr>
          <w:p w:rsidR="00AB53E4" w:rsidRPr="00881C0F" w:rsidRDefault="00AB53E4" w:rsidP="003F023F">
            <w:pPr>
              <w:jc w:val="center"/>
              <w:rPr>
                <w:rFonts w:ascii="仿宋_GB2312" w:eastAsia="仿宋_GB2312"/>
                <w:color w:val="000000"/>
                <w:sz w:val="24"/>
              </w:rPr>
            </w:pPr>
          </w:p>
        </w:tc>
        <w:tc>
          <w:tcPr>
            <w:tcW w:w="588" w:type="pct"/>
            <w:vAlign w:val="center"/>
          </w:tcPr>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拟申报职称</w:t>
            </w:r>
          </w:p>
        </w:tc>
        <w:tc>
          <w:tcPr>
            <w:tcW w:w="710" w:type="pct"/>
            <w:vAlign w:val="center"/>
          </w:tcPr>
          <w:p w:rsidR="00AB53E4" w:rsidRPr="00881C0F" w:rsidRDefault="00AB53E4" w:rsidP="003F023F">
            <w:pPr>
              <w:jc w:val="center"/>
              <w:rPr>
                <w:rFonts w:ascii="仿宋_GB2312" w:eastAsia="仿宋_GB2312"/>
                <w:color w:val="000000"/>
                <w:sz w:val="24"/>
              </w:rPr>
            </w:pPr>
          </w:p>
        </w:tc>
      </w:tr>
      <w:tr w:rsidR="00E11D78" w:rsidRPr="00881C0F" w:rsidTr="00881C0F">
        <w:trPr>
          <w:trHeight w:val="8354"/>
        </w:trPr>
        <w:tc>
          <w:tcPr>
            <w:tcW w:w="556" w:type="pct"/>
            <w:vAlign w:val="center"/>
          </w:tcPr>
          <w:p w:rsidR="00AB53E4" w:rsidRPr="00881C0F" w:rsidRDefault="00AB53E4" w:rsidP="003F023F">
            <w:pPr>
              <w:jc w:val="center"/>
              <w:rPr>
                <w:rFonts w:ascii="仿宋_GB2312" w:eastAsia="仿宋_GB2312"/>
                <w:color w:val="000000"/>
                <w:sz w:val="24"/>
              </w:rPr>
            </w:pPr>
            <w:r w:rsidRPr="00881C0F">
              <w:rPr>
                <w:rFonts w:ascii="仿宋_GB2312" w:eastAsia="仿宋_GB2312" w:hAnsi="宋体" w:hint="eastAsia"/>
                <w:color w:val="000000"/>
                <w:sz w:val="24"/>
              </w:rPr>
              <w:t>业绩突出情况</w:t>
            </w:r>
          </w:p>
        </w:tc>
        <w:tc>
          <w:tcPr>
            <w:tcW w:w="4444" w:type="pct"/>
            <w:gridSpan w:val="7"/>
            <w:vAlign w:val="center"/>
          </w:tcPr>
          <w:p w:rsidR="00AB53E4" w:rsidRPr="00881C0F" w:rsidRDefault="00AB53E4" w:rsidP="003F023F">
            <w:pPr>
              <w:jc w:val="center"/>
              <w:rPr>
                <w:rFonts w:ascii="仿宋_GB2312" w:eastAsia="仿宋_GB2312"/>
                <w:color w:val="000000"/>
                <w:sz w:val="24"/>
              </w:rPr>
            </w:pPr>
          </w:p>
        </w:tc>
      </w:tr>
    </w:tbl>
    <w:p w:rsidR="00AB53E4" w:rsidRPr="00BC6232" w:rsidRDefault="00AB53E4" w:rsidP="00AB53E4">
      <w:pPr>
        <w:rPr>
          <w:rFonts w:ascii="仿宋_GB2312" w:eastAsia="仿宋_GB2312" w:hAnsi="仿宋"/>
          <w:color w:val="000000"/>
          <w:sz w:val="32"/>
          <w:szCs w:val="32"/>
        </w:rPr>
      </w:pPr>
      <w:r w:rsidRPr="00BC6232">
        <w:rPr>
          <w:rFonts w:ascii="仿宋_GB2312" w:eastAsia="仿宋_GB2312" w:hAnsi="Calibri"/>
          <w:bCs/>
          <w:color w:val="000000"/>
          <w:sz w:val="32"/>
          <w:szCs w:val="32"/>
        </w:rPr>
        <w:br w:type="page"/>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080"/>
        <w:gridCol w:w="2389"/>
        <w:gridCol w:w="2389"/>
        <w:gridCol w:w="2080"/>
      </w:tblGrid>
      <w:tr w:rsidR="00E11D78" w:rsidRPr="00BC6232" w:rsidTr="0013115F">
        <w:trPr>
          <w:trHeight w:val="3566"/>
        </w:trPr>
        <w:tc>
          <w:tcPr>
            <w:tcW w:w="993" w:type="dxa"/>
            <w:vMerge w:val="restart"/>
            <w:vAlign w:val="center"/>
          </w:tcPr>
          <w:p w:rsidR="00AB53E4" w:rsidRPr="00BC6232" w:rsidRDefault="00AB53E4" w:rsidP="003F023F">
            <w:pPr>
              <w:jc w:val="center"/>
              <w:rPr>
                <w:rFonts w:ascii="宋体"/>
                <w:color w:val="000000"/>
                <w:sz w:val="24"/>
              </w:rPr>
            </w:pPr>
            <w:r w:rsidRPr="00BC6232">
              <w:rPr>
                <w:rFonts w:ascii="宋体" w:hAnsi="宋体" w:hint="eastAsia"/>
                <w:color w:val="000000"/>
                <w:sz w:val="24"/>
              </w:rPr>
              <w:t>专家推荐意见</w:t>
            </w:r>
          </w:p>
        </w:tc>
        <w:tc>
          <w:tcPr>
            <w:tcW w:w="7938" w:type="dxa"/>
            <w:gridSpan w:val="4"/>
          </w:tcPr>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ind w:firstLineChars="1300" w:firstLine="3120"/>
              <w:rPr>
                <w:rFonts w:ascii="宋体"/>
                <w:color w:val="000000"/>
                <w:sz w:val="24"/>
              </w:rPr>
            </w:pPr>
            <w:r w:rsidRPr="00BC6232">
              <w:rPr>
                <w:rFonts w:ascii="宋体" w:hAnsi="宋体" w:hint="eastAsia"/>
                <w:color w:val="000000"/>
                <w:sz w:val="24"/>
              </w:rPr>
              <w:t>专家：</w:t>
            </w:r>
            <w:r w:rsidRPr="00BC6232">
              <w:rPr>
                <w:rFonts w:ascii="宋体" w:hAnsi="宋体"/>
                <w:color w:val="000000"/>
                <w:sz w:val="24"/>
              </w:rPr>
              <w:t xml:space="preserve">           </w:t>
            </w:r>
            <w:r w:rsidRPr="00BC6232">
              <w:rPr>
                <w:rFonts w:ascii="宋体" w:hAnsi="宋体" w:hint="eastAsia"/>
                <w:color w:val="000000"/>
                <w:sz w:val="24"/>
              </w:rPr>
              <w:t>职称（职务）：</w:t>
            </w:r>
          </w:p>
          <w:p w:rsidR="00AB53E4" w:rsidRPr="00BC6232" w:rsidRDefault="00AB53E4" w:rsidP="003F023F">
            <w:pPr>
              <w:rPr>
                <w:rFonts w:ascii="宋体"/>
                <w:color w:val="000000"/>
                <w:sz w:val="24"/>
              </w:rPr>
            </w:pPr>
            <w:r w:rsidRPr="00BC6232">
              <w:rPr>
                <w:rFonts w:ascii="宋体" w:hAnsi="宋体"/>
                <w:color w:val="000000"/>
                <w:sz w:val="24"/>
              </w:rPr>
              <w:t xml:space="preserve">                          </w:t>
            </w:r>
            <w:r w:rsidRPr="00BC6232">
              <w:rPr>
                <w:rFonts w:ascii="宋体" w:hAnsi="宋体" w:hint="eastAsia"/>
                <w:color w:val="000000"/>
                <w:sz w:val="24"/>
              </w:rPr>
              <w:t>工作单位：</w:t>
            </w:r>
          </w:p>
          <w:p w:rsidR="00AB53E4" w:rsidRPr="00BC6232" w:rsidRDefault="00AB53E4" w:rsidP="003F023F">
            <w:pPr>
              <w:rPr>
                <w:rFonts w:ascii="宋体"/>
                <w:color w:val="000000"/>
                <w:sz w:val="24"/>
              </w:rPr>
            </w:pPr>
            <w:r w:rsidRPr="00BC6232">
              <w:rPr>
                <w:rFonts w:ascii="宋体" w:hAnsi="宋体"/>
                <w:color w:val="000000"/>
                <w:sz w:val="24"/>
              </w:rPr>
              <w:t xml:space="preserve">                                            </w:t>
            </w:r>
            <w:r w:rsidRPr="00BC6232">
              <w:rPr>
                <w:rFonts w:ascii="宋体" w:hAnsi="宋体" w:hint="eastAsia"/>
                <w:color w:val="000000"/>
                <w:sz w:val="24"/>
              </w:rPr>
              <w:t>年</w:t>
            </w:r>
            <w:r w:rsidRPr="00BC6232">
              <w:rPr>
                <w:rFonts w:ascii="宋体" w:hAnsi="宋体"/>
                <w:color w:val="000000"/>
                <w:sz w:val="24"/>
              </w:rPr>
              <w:t xml:space="preserve">   </w:t>
            </w:r>
            <w:r w:rsidRPr="00BC6232">
              <w:rPr>
                <w:rFonts w:ascii="宋体" w:hAnsi="宋体" w:hint="eastAsia"/>
                <w:color w:val="000000"/>
                <w:sz w:val="24"/>
              </w:rPr>
              <w:t>月</w:t>
            </w:r>
            <w:r w:rsidRPr="00BC6232">
              <w:rPr>
                <w:rFonts w:ascii="宋体" w:hAnsi="宋体"/>
                <w:color w:val="000000"/>
                <w:sz w:val="24"/>
              </w:rPr>
              <w:t xml:space="preserve">   </w:t>
            </w:r>
            <w:r w:rsidRPr="00BC6232">
              <w:rPr>
                <w:rFonts w:ascii="宋体" w:hAnsi="宋体" w:hint="eastAsia"/>
                <w:color w:val="000000"/>
                <w:sz w:val="24"/>
              </w:rPr>
              <w:t>日</w:t>
            </w:r>
          </w:p>
        </w:tc>
      </w:tr>
      <w:tr w:rsidR="00E11D78" w:rsidRPr="00BC6232" w:rsidTr="0013115F">
        <w:trPr>
          <w:trHeight w:val="3583"/>
        </w:trPr>
        <w:tc>
          <w:tcPr>
            <w:tcW w:w="993" w:type="dxa"/>
            <w:vMerge/>
          </w:tcPr>
          <w:p w:rsidR="00AB53E4" w:rsidRPr="00BC6232" w:rsidRDefault="00AB53E4" w:rsidP="003F023F">
            <w:pPr>
              <w:rPr>
                <w:rFonts w:ascii="宋体"/>
                <w:color w:val="000000"/>
                <w:sz w:val="24"/>
              </w:rPr>
            </w:pPr>
          </w:p>
        </w:tc>
        <w:tc>
          <w:tcPr>
            <w:tcW w:w="7938" w:type="dxa"/>
            <w:gridSpan w:val="4"/>
          </w:tcPr>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ind w:firstLineChars="1300" w:firstLine="3120"/>
              <w:rPr>
                <w:rFonts w:ascii="宋体"/>
                <w:color w:val="000000"/>
                <w:sz w:val="24"/>
              </w:rPr>
            </w:pPr>
            <w:r w:rsidRPr="00BC6232">
              <w:rPr>
                <w:rFonts w:ascii="宋体" w:hAnsi="宋体" w:hint="eastAsia"/>
                <w:color w:val="000000"/>
                <w:sz w:val="24"/>
              </w:rPr>
              <w:t>专家：</w:t>
            </w:r>
            <w:r w:rsidRPr="00BC6232">
              <w:rPr>
                <w:rFonts w:ascii="宋体" w:hAnsi="宋体"/>
                <w:color w:val="000000"/>
                <w:sz w:val="24"/>
              </w:rPr>
              <w:t xml:space="preserve">           </w:t>
            </w:r>
            <w:r w:rsidRPr="00BC6232">
              <w:rPr>
                <w:rFonts w:ascii="宋体" w:hAnsi="宋体" w:hint="eastAsia"/>
                <w:color w:val="000000"/>
                <w:sz w:val="24"/>
              </w:rPr>
              <w:t>职称（职务）：</w:t>
            </w:r>
          </w:p>
          <w:p w:rsidR="00AB53E4" w:rsidRPr="00BC6232" w:rsidRDefault="00AB53E4" w:rsidP="003F023F">
            <w:pPr>
              <w:rPr>
                <w:rFonts w:ascii="宋体"/>
                <w:color w:val="000000"/>
                <w:sz w:val="24"/>
              </w:rPr>
            </w:pPr>
            <w:r w:rsidRPr="00BC6232">
              <w:rPr>
                <w:rFonts w:ascii="宋体" w:hAnsi="宋体"/>
                <w:color w:val="000000"/>
                <w:sz w:val="24"/>
              </w:rPr>
              <w:t xml:space="preserve">                          </w:t>
            </w:r>
            <w:r w:rsidRPr="00BC6232">
              <w:rPr>
                <w:rFonts w:ascii="宋体" w:hAnsi="宋体" w:hint="eastAsia"/>
                <w:color w:val="000000"/>
                <w:sz w:val="24"/>
              </w:rPr>
              <w:t>工作单位：</w:t>
            </w:r>
          </w:p>
          <w:p w:rsidR="00AB53E4" w:rsidRPr="00BC6232" w:rsidRDefault="00AB53E4" w:rsidP="003F023F">
            <w:pPr>
              <w:rPr>
                <w:rFonts w:ascii="宋体"/>
                <w:color w:val="000000"/>
                <w:sz w:val="24"/>
              </w:rPr>
            </w:pPr>
            <w:r w:rsidRPr="00BC6232">
              <w:rPr>
                <w:rFonts w:ascii="宋体" w:hAnsi="宋体"/>
                <w:color w:val="000000"/>
                <w:sz w:val="24"/>
              </w:rPr>
              <w:t xml:space="preserve">                                            </w:t>
            </w:r>
            <w:r w:rsidRPr="00BC6232">
              <w:rPr>
                <w:rFonts w:ascii="宋体" w:hAnsi="宋体" w:hint="eastAsia"/>
                <w:color w:val="000000"/>
                <w:sz w:val="24"/>
              </w:rPr>
              <w:t>年</w:t>
            </w:r>
            <w:r w:rsidRPr="00BC6232">
              <w:rPr>
                <w:rFonts w:ascii="宋体" w:hAnsi="宋体"/>
                <w:color w:val="000000"/>
                <w:sz w:val="24"/>
              </w:rPr>
              <w:t xml:space="preserve">   </w:t>
            </w:r>
            <w:r w:rsidRPr="00BC6232">
              <w:rPr>
                <w:rFonts w:ascii="宋体" w:hAnsi="宋体" w:hint="eastAsia"/>
                <w:color w:val="000000"/>
                <w:sz w:val="24"/>
              </w:rPr>
              <w:t>月</w:t>
            </w:r>
            <w:r w:rsidRPr="00BC6232">
              <w:rPr>
                <w:rFonts w:ascii="宋体" w:hAnsi="宋体"/>
                <w:color w:val="000000"/>
                <w:sz w:val="24"/>
              </w:rPr>
              <w:t xml:space="preserve">   </w:t>
            </w:r>
            <w:r w:rsidRPr="00BC6232">
              <w:rPr>
                <w:rFonts w:ascii="宋体" w:hAnsi="宋体" w:hint="eastAsia"/>
                <w:color w:val="000000"/>
                <w:sz w:val="24"/>
              </w:rPr>
              <w:t>日</w:t>
            </w:r>
          </w:p>
        </w:tc>
      </w:tr>
      <w:tr w:rsidR="00E11D78" w:rsidRPr="00BC6232" w:rsidTr="003F023F">
        <w:trPr>
          <w:trHeight w:val="2794"/>
        </w:trPr>
        <w:tc>
          <w:tcPr>
            <w:tcW w:w="2073" w:type="dxa"/>
            <w:gridSpan w:val="2"/>
          </w:tcPr>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r w:rsidRPr="00BC6232">
              <w:rPr>
                <w:rFonts w:ascii="宋体" w:hAnsi="宋体" w:hint="eastAsia"/>
                <w:color w:val="000000"/>
                <w:sz w:val="24"/>
              </w:rPr>
              <w:t>单位意见</w:t>
            </w: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r w:rsidRPr="00BC6232">
              <w:rPr>
                <w:rFonts w:ascii="宋体" w:hAnsi="宋体"/>
                <w:color w:val="000000"/>
                <w:sz w:val="24"/>
              </w:rPr>
              <w:t xml:space="preserve"> </w:t>
            </w:r>
          </w:p>
          <w:p w:rsidR="00AB53E4" w:rsidRPr="00BC6232" w:rsidRDefault="00AB53E4" w:rsidP="003F023F">
            <w:pPr>
              <w:rPr>
                <w:rFonts w:ascii="宋体"/>
                <w:color w:val="000000"/>
                <w:sz w:val="24"/>
              </w:rPr>
            </w:pPr>
            <w:r w:rsidRPr="00BC6232">
              <w:rPr>
                <w:rFonts w:ascii="宋体" w:hint="eastAsia"/>
                <w:color w:val="000000"/>
                <w:sz w:val="24"/>
              </w:rPr>
              <w:t>审核人：</w:t>
            </w:r>
          </w:p>
          <w:p w:rsidR="00AB53E4" w:rsidRPr="00BC6232" w:rsidRDefault="00AB53E4" w:rsidP="00374758">
            <w:pPr>
              <w:ind w:firstLineChars="300" w:firstLine="720"/>
              <w:rPr>
                <w:rFonts w:ascii="宋体"/>
                <w:color w:val="000000"/>
                <w:sz w:val="24"/>
              </w:rPr>
            </w:pPr>
            <w:r w:rsidRPr="00BC6232">
              <w:rPr>
                <w:rFonts w:ascii="宋体" w:hAnsi="宋体" w:hint="eastAsia"/>
                <w:color w:val="000000"/>
                <w:sz w:val="24"/>
              </w:rPr>
              <w:t>（盖章）</w:t>
            </w:r>
          </w:p>
          <w:p w:rsidR="00AB53E4" w:rsidRPr="00BC6232" w:rsidRDefault="00AB53E4" w:rsidP="003F023F">
            <w:pPr>
              <w:rPr>
                <w:rFonts w:ascii="宋体"/>
                <w:color w:val="000000"/>
                <w:sz w:val="24"/>
              </w:rPr>
            </w:pPr>
            <w:r w:rsidRPr="00BC6232">
              <w:rPr>
                <w:rFonts w:ascii="宋体" w:hAnsi="宋体"/>
                <w:color w:val="000000"/>
                <w:sz w:val="24"/>
              </w:rPr>
              <w:t xml:space="preserve">   </w:t>
            </w:r>
            <w:r w:rsidR="00374758">
              <w:rPr>
                <w:rFonts w:ascii="宋体" w:hAnsi="宋体" w:hint="eastAsia"/>
                <w:color w:val="000000"/>
                <w:sz w:val="24"/>
              </w:rPr>
              <w:t xml:space="preserve"> </w:t>
            </w:r>
            <w:r w:rsidRPr="00BC6232">
              <w:rPr>
                <w:rFonts w:ascii="宋体" w:hAnsi="宋体"/>
                <w:color w:val="000000"/>
                <w:sz w:val="24"/>
              </w:rPr>
              <w:t xml:space="preserve"> </w:t>
            </w:r>
            <w:r w:rsidRPr="00BC6232">
              <w:rPr>
                <w:rFonts w:ascii="宋体" w:hAnsi="宋体" w:hint="eastAsia"/>
                <w:color w:val="000000"/>
                <w:sz w:val="24"/>
              </w:rPr>
              <w:t>年</w:t>
            </w:r>
            <w:r w:rsidRPr="00BC6232">
              <w:rPr>
                <w:rFonts w:ascii="宋体" w:hAnsi="宋体"/>
                <w:color w:val="000000"/>
                <w:sz w:val="24"/>
              </w:rPr>
              <w:t xml:space="preserve">  </w:t>
            </w:r>
            <w:r w:rsidRPr="00BC6232">
              <w:rPr>
                <w:rFonts w:ascii="宋体" w:hAnsi="宋体" w:hint="eastAsia"/>
                <w:color w:val="000000"/>
                <w:sz w:val="24"/>
              </w:rPr>
              <w:t>月</w:t>
            </w:r>
            <w:r w:rsidRPr="00BC6232">
              <w:rPr>
                <w:rFonts w:ascii="宋体" w:hAnsi="宋体"/>
                <w:color w:val="000000"/>
                <w:sz w:val="24"/>
              </w:rPr>
              <w:t xml:space="preserve">  </w:t>
            </w:r>
            <w:r w:rsidRPr="00BC6232">
              <w:rPr>
                <w:rFonts w:ascii="宋体" w:hAnsi="宋体" w:hint="eastAsia"/>
                <w:color w:val="000000"/>
                <w:sz w:val="24"/>
              </w:rPr>
              <w:t>日</w:t>
            </w:r>
          </w:p>
        </w:tc>
        <w:tc>
          <w:tcPr>
            <w:tcW w:w="2389" w:type="dxa"/>
          </w:tcPr>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r w:rsidRPr="00BC6232">
              <w:rPr>
                <w:rFonts w:ascii="宋体" w:hAnsi="宋体" w:hint="eastAsia"/>
                <w:color w:val="000000"/>
                <w:sz w:val="24"/>
              </w:rPr>
              <w:t>主管部门意见</w:t>
            </w: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r w:rsidRPr="00BC6232">
              <w:rPr>
                <w:rFonts w:ascii="宋体" w:hAnsi="宋体" w:hint="eastAsia"/>
                <w:color w:val="000000"/>
                <w:sz w:val="24"/>
              </w:rPr>
              <w:t>审核人：</w:t>
            </w:r>
          </w:p>
          <w:p w:rsidR="00AB53E4" w:rsidRPr="00BC6232" w:rsidRDefault="00AB53E4" w:rsidP="00374758">
            <w:pPr>
              <w:ind w:firstLineChars="450" w:firstLine="1080"/>
              <w:rPr>
                <w:rFonts w:ascii="宋体"/>
                <w:color w:val="000000"/>
                <w:sz w:val="24"/>
              </w:rPr>
            </w:pPr>
            <w:r w:rsidRPr="00BC6232">
              <w:rPr>
                <w:rFonts w:ascii="宋体" w:hAnsi="宋体" w:hint="eastAsia"/>
                <w:color w:val="000000"/>
                <w:sz w:val="24"/>
              </w:rPr>
              <w:t>（盖章）</w:t>
            </w:r>
          </w:p>
          <w:p w:rsidR="00AB53E4" w:rsidRPr="00BC6232" w:rsidRDefault="00AB53E4" w:rsidP="003F023F">
            <w:pPr>
              <w:rPr>
                <w:rFonts w:ascii="仿宋_GB2312" w:eastAsia="仿宋_GB2312" w:hAnsi="仿宋"/>
                <w:color w:val="000000"/>
                <w:sz w:val="32"/>
                <w:szCs w:val="32"/>
              </w:rPr>
            </w:pPr>
            <w:r w:rsidRPr="00BC6232">
              <w:rPr>
                <w:rFonts w:ascii="宋体" w:hAnsi="宋体"/>
                <w:color w:val="000000"/>
                <w:sz w:val="24"/>
              </w:rPr>
              <w:t xml:space="preserve">        </w:t>
            </w:r>
            <w:r w:rsidRPr="00BC6232">
              <w:rPr>
                <w:rFonts w:ascii="宋体" w:hAnsi="宋体" w:hint="eastAsia"/>
                <w:color w:val="000000"/>
                <w:sz w:val="24"/>
              </w:rPr>
              <w:t>年</w:t>
            </w:r>
            <w:r w:rsidRPr="00BC6232">
              <w:rPr>
                <w:rFonts w:ascii="宋体" w:hAnsi="宋体"/>
                <w:color w:val="000000"/>
                <w:sz w:val="24"/>
              </w:rPr>
              <w:t xml:space="preserve">  </w:t>
            </w:r>
            <w:r w:rsidRPr="00BC6232">
              <w:rPr>
                <w:rFonts w:ascii="宋体" w:hAnsi="宋体" w:hint="eastAsia"/>
                <w:color w:val="000000"/>
                <w:sz w:val="24"/>
              </w:rPr>
              <w:t>月</w:t>
            </w:r>
            <w:r w:rsidRPr="00BC6232">
              <w:rPr>
                <w:rFonts w:ascii="宋体" w:hAnsi="宋体"/>
                <w:color w:val="000000"/>
                <w:sz w:val="24"/>
              </w:rPr>
              <w:t xml:space="preserve">  </w:t>
            </w:r>
            <w:r w:rsidRPr="00BC6232">
              <w:rPr>
                <w:rFonts w:ascii="宋体" w:hAnsi="宋体" w:hint="eastAsia"/>
                <w:color w:val="000000"/>
                <w:sz w:val="24"/>
              </w:rPr>
              <w:t>日</w:t>
            </w:r>
          </w:p>
        </w:tc>
        <w:tc>
          <w:tcPr>
            <w:tcW w:w="2389" w:type="dxa"/>
          </w:tcPr>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r w:rsidRPr="00BC6232">
              <w:rPr>
                <w:rFonts w:ascii="宋体" w:hAnsi="宋体" w:hint="eastAsia"/>
                <w:color w:val="000000"/>
                <w:sz w:val="24"/>
              </w:rPr>
              <w:t>省辖市、省直管县（市）人社部门或省直主管部门意见</w:t>
            </w: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r w:rsidRPr="00BC6232">
              <w:rPr>
                <w:rFonts w:ascii="宋体" w:hAnsi="宋体" w:hint="eastAsia"/>
                <w:color w:val="000000"/>
                <w:sz w:val="24"/>
              </w:rPr>
              <w:t>审核人：</w:t>
            </w:r>
          </w:p>
          <w:p w:rsidR="00AB53E4" w:rsidRPr="00BC6232" w:rsidRDefault="00AB53E4" w:rsidP="00374758">
            <w:pPr>
              <w:ind w:firstLineChars="450" w:firstLine="1080"/>
              <w:rPr>
                <w:rFonts w:ascii="宋体"/>
                <w:color w:val="000000"/>
                <w:sz w:val="24"/>
              </w:rPr>
            </w:pPr>
            <w:r w:rsidRPr="00BC6232">
              <w:rPr>
                <w:rFonts w:ascii="宋体" w:hAnsi="宋体" w:hint="eastAsia"/>
                <w:color w:val="000000"/>
                <w:sz w:val="24"/>
              </w:rPr>
              <w:t>（盖章）</w:t>
            </w:r>
          </w:p>
          <w:p w:rsidR="00AB53E4" w:rsidRPr="00BC6232" w:rsidRDefault="00AB53E4" w:rsidP="003F023F">
            <w:pPr>
              <w:rPr>
                <w:rFonts w:ascii="仿宋_GB2312" w:eastAsia="仿宋_GB2312" w:hAnsi="仿宋"/>
                <w:color w:val="000000"/>
                <w:sz w:val="32"/>
                <w:szCs w:val="32"/>
              </w:rPr>
            </w:pPr>
            <w:r w:rsidRPr="00BC6232">
              <w:rPr>
                <w:rFonts w:ascii="宋体" w:hAnsi="宋体"/>
                <w:color w:val="000000"/>
                <w:sz w:val="24"/>
              </w:rPr>
              <w:t xml:space="preserve">     </w:t>
            </w:r>
            <w:r w:rsidR="00374758">
              <w:rPr>
                <w:rFonts w:ascii="宋体" w:hAnsi="宋体" w:hint="eastAsia"/>
                <w:color w:val="000000"/>
                <w:sz w:val="24"/>
              </w:rPr>
              <w:t xml:space="preserve">   </w:t>
            </w:r>
            <w:r w:rsidRPr="00BC6232">
              <w:rPr>
                <w:rFonts w:ascii="宋体" w:hAnsi="宋体" w:hint="eastAsia"/>
                <w:color w:val="000000"/>
                <w:sz w:val="24"/>
              </w:rPr>
              <w:t>年</w:t>
            </w:r>
            <w:r w:rsidRPr="00BC6232">
              <w:rPr>
                <w:rFonts w:ascii="宋体" w:hAnsi="宋体"/>
                <w:color w:val="000000"/>
                <w:sz w:val="24"/>
              </w:rPr>
              <w:t xml:space="preserve">  </w:t>
            </w:r>
            <w:r w:rsidRPr="00BC6232">
              <w:rPr>
                <w:rFonts w:ascii="宋体" w:hAnsi="宋体" w:hint="eastAsia"/>
                <w:color w:val="000000"/>
                <w:sz w:val="24"/>
              </w:rPr>
              <w:t>月</w:t>
            </w:r>
            <w:r w:rsidRPr="00BC6232">
              <w:rPr>
                <w:rFonts w:ascii="宋体" w:hAnsi="宋体"/>
                <w:color w:val="000000"/>
                <w:sz w:val="24"/>
              </w:rPr>
              <w:t xml:space="preserve">  </w:t>
            </w:r>
            <w:r w:rsidRPr="00BC6232">
              <w:rPr>
                <w:rFonts w:ascii="宋体" w:hAnsi="宋体" w:hint="eastAsia"/>
                <w:color w:val="000000"/>
                <w:sz w:val="24"/>
              </w:rPr>
              <w:t>日</w:t>
            </w:r>
          </w:p>
        </w:tc>
        <w:tc>
          <w:tcPr>
            <w:tcW w:w="2080" w:type="dxa"/>
          </w:tcPr>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r w:rsidRPr="00BC6232">
              <w:rPr>
                <w:rFonts w:ascii="宋体" w:hint="eastAsia"/>
                <w:color w:val="000000"/>
                <w:sz w:val="24"/>
              </w:rPr>
              <w:t>省人社部门意见</w:t>
            </w:r>
          </w:p>
          <w:p w:rsidR="00AB53E4" w:rsidRPr="00BC6232" w:rsidRDefault="00AB53E4" w:rsidP="003F023F">
            <w:pPr>
              <w:rPr>
                <w:rFonts w:ascii="宋体"/>
                <w:color w:val="000000"/>
                <w:sz w:val="24"/>
              </w:rPr>
            </w:pPr>
            <w:r w:rsidRPr="00BC6232">
              <w:rPr>
                <w:rFonts w:ascii="宋体" w:hAnsi="宋体"/>
                <w:color w:val="000000"/>
                <w:sz w:val="24"/>
              </w:rPr>
              <w:t xml:space="preserve">               </w:t>
            </w: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p>
          <w:p w:rsidR="00AB53E4" w:rsidRPr="00BC6232" w:rsidRDefault="00AB53E4" w:rsidP="003F023F">
            <w:pPr>
              <w:rPr>
                <w:rFonts w:ascii="宋体"/>
                <w:color w:val="000000"/>
                <w:sz w:val="24"/>
              </w:rPr>
            </w:pPr>
            <w:r w:rsidRPr="00BC6232">
              <w:rPr>
                <w:rFonts w:ascii="宋体" w:hint="eastAsia"/>
                <w:color w:val="000000"/>
                <w:sz w:val="24"/>
              </w:rPr>
              <w:t>审核人：</w:t>
            </w:r>
          </w:p>
          <w:p w:rsidR="00AB53E4" w:rsidRPr="00BC6232" w:rsidRDefault="00AB53E4" w:rsidP="00374758">
            <w:pPr>
              <w:ind w:firstLineChars="350" w:firstLine="840"/>
              <w:rPr>
                <w:rFonts w:ascii="宋体"/>
                <w:color w:val="000000"/>
                <w:sz w:val="24"/>
              </w:rPr>
            </w:pPr>
            <w:r w:rsidRPr="00BC6232">
              <w:rPr>
                <w:rFonts w:ascii="宋体" w:hAnsi="宋体" w:hint="eastAsia"/>
                <w:color w:val="000000"/>
                <w:sz w:val="24"/>
              </w:rPr>
              <w:t>（盖章）</w:t>
            </w:r>
          </w:p>
          <w:p w:rsidR="00AB53E4" w:rsidRPr="00BC6232" w:rsidRDefault="00AB53E4" w:rsidP="003F023F">
            <w:pPr>
              <w:rPr>
                <w:rFonts w:ascii="仿宋_GB2312" w:eastAsia="仿宋_GB2312" w:hAnsi="仿宋"/>
                <w:color w:val="000000"/>
                <w:sz w:val="32"/>
                <w:szCs w:val="32"/>
              </w:rPr>
            </w:pPr>
            <w:r w:rsidRPr="00BC6232">
              <w:rPr>
                <w:rFonts w:ascii="宋体" w:hAnsi="宋体"/>
                <w:color w:val="000000"/>
                <w:sz w:val="24"/>
              </w:rPr>
              <w:t xml:space="preserve">     </w:t>
            </w:r>
            <w:r w:rsidRPr="00BC6232">
              <w:rPr>
                <w:rFonts w:ascii="宋体" w:hAnsi="宋体" w:hint="eastAsia"/>
                <w:color w:val="000000"/>
                <w:sz w:val="24"/>
              </w:rPr>
              <w:t>年</w:t>
            </w:r>
            <w:r w:rsidRPr="00BC6232">
              <w:rPr>
                <w:rFonts w:ascii="宋体" w:hAnsi="宋体"/>
                <w:color w:val="000000"/>
                <w:sz w:val="24"/>
              </w:rPr>
              <w:t xml:space="preserve">  </w:t>
            </w:r>
            <w:r w:rsidRPr="00BC6232">
              <w:rPr>
                <w:rFonts w:ascii="宋体" w:hAnsi="宋体" w:hint="eastAsia"/>
                <w:color w:val="000000"/>
                <w:sz w:val="24"/>
              </w:rPr>
              <w:t>月</w:t>
            </w:r>
            <w:r w:rsidRPr="00BC6232">
              <w:rPr>
                <w:rFonts w:ascii="宋体" w:hAnsi="宋体"/>
                <w:color w:val="000000"/>
                <w:sz w:val="24"/>
              </w:rPr>
              <w:t xml:space="preserve">  </w:t>
            </w:r>
            <w:r w:rsidRPr="00BC6232">
              <w:rPr>
                <w:rFonts w:ascii="宋体" w:hAnsi="宋体" w:hint="eastAsia"/>
                <w:color w:val="000000"/>
                <w:sz w:val="24"/>
              </w:rPr>
              <w:t>日</w:t>
            </w:r>
          </w:p>
        </w:tc>
      </w:tr>
    </w:tbl>
    <w:p w:rsidR="00AB53E4" w:rsidRPr="00BC6232" w:rsidRDefault="00AB53E4" w:rsidP="00AB53E4">
      <w:pPr>
        <w:rPr>
          <w:rFonts w:ascii="宋体"/>
          <w:color w:val="000000"/>
          <w:sz w:val="24"/>
        </w:rPr>
      </w:pPr>
      <w:r w:rsidRPr="00BC6232">
        <w:rPr>
          <w:rFonts w:ascii="宋体" w:hAnsi="宋体" w:hint="eastAsia"/>
          <w:color w:val="000000"/>
          <w:sz w:val="24"/>
        </w:rPr>
        <w:t>备注：破格申报包括年限破格申报、非逐级申报（含越级申报、无职称直接申报</w:t>
      </w:r>
      <w:r w:rsidR="002C641D" w:rsidRPr="00BC6232">
        <w:rPr>
          <w:rFonts w:ascii="宋体" w:hAnsi="宋体" w:hint="eastAsia"/>
          <w:color w:val="000000"/>
          <w:sz w:val="24"/>
        </w:rPr>
        <w:t>等</w:t>
      </w:r>
      <w:r w:rsidRPr="00BC6232">
        <w:rPr>
          <w:rFonts w:ascii="宋体" w:hAnsi="宋体" w:hint="eastAsia"/>
          <w:color w:val="000000"/>
          <w:sz w:val="24"/>
        </w:rPr>
        <w:t>）。</w:t>
      </w:r>
    </w:p>
    <w:p w:rsidR="00D75BD5" w:rsidRPr="00BC6232" w:rsidRDefault="00D75BD5" w:rsidP="009C471D">
      <w:pPr>
        <w:tabs>
          <w:tab w:val="left" w:pos="6660"/>
        </w:tabs>
        <w:rPr>
          <w:rFonts w:ascii="仿宋_GB2312" w:eastAsia="仿宋_GB2312" w:hAnsi="仿宋"/>
          <w:color w:val="000000"/>
          <w:sz w:val="32"/>
          <w:szCs w:val="32"/>
        </w:rPr>
      </w:pPr>
      <w:r w:rsidRPr="00BC6232">
        <w:rPr>
          <w:rFonts w:ascii="黑体" w:eastAsia="黑体" w:hAnsi="宋体" w:hint="eastAsia"/>
          <w:color w:val="000000"/>
          <w:sz w:val="32"/>
          <w:szCs w:val="32"/>
        </w:rPr>
        <w:lastRenderedPageBreak/>
        <w:t>附件</w:t>
      </w:r>
      <w:r w:rsidRPr="00BC6232">
        <w:rPr>
          <w:rFonts w:ascii="黑体" w:eastAsia="黑体" w:hAnsi="宋体"/>
          <w:color w:val="000000"/>
          <w:sz w:val="32"/>
          <w:szCs w:val="32"/>
        </w:rPr>
        <w:t>5</w:t>
      </w:r>
    </w:p>
    <w:p w:rsidR="00D75BD5" w:rsidRPr="00881C0F" w:rsidRDefault="00D75BD5" w:rsidP="00905009">
      <w:pPr>
        <w:jc w:val="center"/>
        <w:rPr>
          <w:rFonts w:ascii="文星标宋" w:eastAsia="文星标宋" w:hAnsi="文星标宋"/>
          <w:color w:val="000000"/>
          <w:sz w:val="44"/>
          <w:szCs w:val="44"/>
        </w:rPr>
      </w:pPr>
      <w:r w:rsidRPr="00881C0F">
        <w:rPr>
          <w:rFonts w:ascii="文星标宋" w:eastAsia="文星标宋" w:hAnsi="文星标宋" w:hint="eastAsia"/>
          <w:color w:val="000000"/>
          <w:sz w:val="44"/>
          <w:szCs w:val="44"/>
        </w:rPr>
        <w:t>中小学正高级教师申报推荐数量</w:t>
      </w:r>
    </w:p>
    <w:tbl>
      <w:tblPr>
        <w:tblW w:w="0" w:type="auto"/>
        <w:tblInd w:w="108" w:type="dxa"/>
        <w:tblLayout w:type="fixed"/>
        <w:tblLook w:val="00A0"/>
      </w:tblPr>
      <w:tblGrid>
        <w:gridCol w:w="2205"/>
        <w:gridCol w:w="2205"/>
        <w:gridCol w:w="2205"/>
        <w:gridCol w:w="2205"/>
      </w:tblGrid>
      <w:tr w:rsidR="00E11D78" w:rsidRPr="00881C0F" w:rsidTr="00D220CE">
        <w:trPr>
          <w:trHeight w:val="600"/>
        </w:trPr>
        <w:tc>
          <w:tcPr>
            <w:tcW w:w="2205" w:type="dxa"/>
            <w:tcBorders>
              <w:top w:val="single" w:sz="4" w:space="0" w:color="auto"/>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ascii="黑体" w:eastAsia="黑体" w:hAnsi="黑体"/>
                <w:color w:val="000000"/>
                <w:kern w:val="0"/>
                <w:sz w:val="24"/>
              </w:rPr>
            </w:pPr>
            <w:r w:rsidRPr="00881C0F">
              <w:rPr>
                <w:rFonts w:ascii="黑体" w:eastAsia="黑体" w:hAnsi="黑体"/>
                <w:color w:val="000000"/>
                <w:kern w:val="0"/>
                <w:sz w:val="24"/>
              </w:rPr>
              <w:t>单位</w:t>
            </w:r>
          </w:p>
        </w:tc>
        <w:tc>
          <w:tcPr>
            <w:tcW w:w="2205" w:type="dxa"/>
            <w:tcBorders>
              <w:top w:val="single" w:sz="4" w:space="0" w:color="auto"/>
              <w:left w:val="nil"/>
              <w:bottom w:val="single" w:sz="4" w:space="0" w:color="auto"/>
              <w:right w:val="single" w:sz="4" w:space="0" w:color="auto"/>
            </w:tcBorders>
            <w:noWrap/>
            <w:vAlign w:val="center"/>
          </w:tcPr>
          <w:p w:rsidR="00D75BD5" w:rsidRPr="00881C0F" w:rsidRDefault="00D75BD5" w:rsidP="00D220CE">
            <w:pPr>
              <w:widowControl/>
              <w:jc w:val="center"/>
              <w:rPr>
                <w:rFonts w:ascii="黑体" w:eastAsia="黑体" w:hAnsi="黑体"/>
                <w:color w:val="000000"/>
                <w:kern w:val="0"/>
                <w:sz w:val="24"/>
              </w:rPr>
            </w:pPr>
            <w:r w:rsidRPr="00881C0F">
              <w:rPr>
                <w:rFonts w:ascii="黑体" w:eastAsia="黑体" w:hAnsi="黑体"/>
                <w:color w:val="000000"/>
                <w:kern w:val="0"/>
                <w:sz w:val="24"/>
              </w:rPr>
              <w:t>推荐数量</w:t>
            </w:r>
          </w:p>
        </w:tc>
        <w:tc>
          <w:tcPr>
            <w:tcW w:w="2205" w:type="dxa"/>
            <w:tcBorders>
              <w:top w:val="single" w:sz="4" w:space="0" w:color="auto"/>
              <w:left w:val="nil"/>
              <w:bottom w:val="single" w:sz="4" w:space="0" w:color="auto"/>
              <w:right w:val="single" w:sz="4" w:space="0" w:color="auto"/>
            </w:tcBorders>
            <w:noWrap/>
            <w:vAlign w:val="center"/>
          </w:tcPr>
          <w:p w:rsidR="00D75BD5" w:rsidRPr="00881C0F" w:rsidRDefault="00D75BD5" w:rsidP="00D220CE">
            <w:pPr>
              <w:widowControl/>
              <w:jc w:val="center"/>
              <w:rPr>
                <w:rFonts w:ascii="黑体" w:eastAsia="黑体" w:hAnsi="黑体"/>
                <w:color w:val="000000"/>
                <w:kern w:val="0"/>
                <w:sz w:val="24"/>
              </w:rPr>
            </w:pPr>
            <w:r w:rsidRPr="00881C0F">
              <w:rPr>
                <w:rFonts w:ascii="黑体" w:eastAsia="黑体" w:hAnsi="黑体"/>
                <w:color w:val="000000"/>
                <w:kern w:val="0"/>
                <w:sz w:val="24"/>
              </w:rPr>
              <w:t>单位</w:t>
            </w:r>
          </w:p>
        </w:tc>
        <w:tc>
          <w:tcPr>
            <w:tcW w:w="2205" w:type="dxa"/>
            <w:tcBorders>
              <w:top w:val="single" w:sz="4" w:space="0" w:color="auto"/>
              <w:left w:val="nil"/>
              <w:bottom w:val="single" w:sz="4" w:space="0" w:color="auto"/>
              <w:right w:val="single" w:sz="4" w:space="0" w:color="auto"/>
            </w:tcBorders>
            <w:noWrap/>
            <w:vAlign w:val="center"/>
          </w:tcPr>
          <w:p w:rsidR="00D75BD5" w:rsidRPr="00881C0F" w:rsidRDefault="00D75BD5" w:rsidP="00D220CE">
            <w:pPr>
              <w:widowControl/>
              <w:jc w:val="center"/>
              <w:rPr>
                <w:rFonts w:ascii="黑体" w:eastAsia="黑体" w:hAnsi="黑体"/>
                <w:color w:val="000000"/>
                <w:kern w:val="0"/>
                <w:sz w:val="24"/>
              </w:rPr>
            </w:pPr>
            <w:r w:rsidRPr="00881C0F">
              <w:rPr>
                <w:rFonts w:ascii="黑体" w:eastAsia="黑体" w:hAnsi="黑体"/>
                <w:color w:val="000000"/>
                <w:kern w:val="0"/>
                <w:sz w:val="24"/>
              </w:rPr>
              <w:t>推荐数量</w:t>
            </w: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郑州市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33</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巩义市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3</w:t>
            </w: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开封市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14</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兰考县</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3</w:t>
            </w: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洛阳市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24</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汝州市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3</w:t>
            </w: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平顶山市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13</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长垣县</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3</w:t>
            </w: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新乡市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18</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滑县</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3</w:t>
            </w: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焦作市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12</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邓州市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3</w:t>
            </w: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濮阳市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14</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永城市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3</w:t>
            </w: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鹤壁市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6</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鹿邑县</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3</w:t>
            </w: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安阳市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14</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新蔡县</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3</w:t>
            </w: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三门峡市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8</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固始县</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3</w:t>
            </w: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许昌市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15</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省直单位</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14</w:t>
            </w: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漯河市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8</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南阳市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30</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商丘市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25</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周口市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26</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驻马店市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23</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信阳市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22</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p>
        </w:tc>
      </w:tr>
      <w:tr w:rsidR="00E11D78" w:rsidRPr="00881C0F" w:rsidTr="00D220CE">
        <w:trPr>
          <w:trHeight w:val="600"/>
        </w:trPr>
        <w:tc>
          <w:tcPr>
            <w:tcW w:w="2205" w:type="dxa"/>
            <w:tcBorders>
              <w:top w:val="nil"/>
              <w:left w:val="single" w:sz="4" w:space="0" w:color="auto"/>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济源市</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color w:val="000000"/>
                <w:kern w:val="0"/>
                <w:sz w:val="24"/>
              </w:rPr>
            </w:pPr>
            <w:r w:rsidRPr="00881C0F">
              <w:rPr>
                <w:rFonts w:eastAsia="仿宋_GB2312"/>
                <w:color w:val="000000"/>
                <w:kern w:val="0"/>
                <w:sz w:val="24"/>
              </w:rPr>
              <w:t>4</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b/>
                <w:color w:val="000000"/>
                <w:kern w:val="0"/>
                <w:sz w:val="24"/>
              </w:rPr>
            </w:pPr>
            <w:r w:rsidRPr="00881C0F">
              <w:rPr>
                <w:rFonts w:eastAsia="仿宋_GB2312"/>
                <w:b/>
                <w:color w:val="000000"/>
                <w:kern w:val="0"/>
                <w:sz w:val="24"/>
              </w:rPr>
              <w:t>合计</w:t>
            </w:r>
          </w:p>
        </w:tc>
        <w:tc>
          <w:tcPr>
            <w:tcW w:w="2205" w:type="dxa"/>
            <w:tcBorders>
              <w:top w:val="nil"/>
              <w:left w:val="nil"/>
              <w:bottom w:val="single" w:sz="4" w:space="0" w:color="auto"/>
              <w:right w:val="single" w:sz="4" w:space="0" w:color="auto"/>
            </w:tcBorders>
            <w:noWrap/>
            <w:vAlign w:val="center"/>
          </w:tcPr>
          <w:p w:rsidR="00D75BD5" w:rsidRPr="00881C0F" w:rsidRDefault="00D75BD5" w:rsidP="00D220CE">
            <w:pPr>
              <w:widowControl/>
              <w:jc w:val="center"/>
              <w:rPr>
                <w:rFonts w:eastAsia="仿宋_GB2312"/>
                <w:b/>
                <w:color w:val="000000"/>
                <w:kern w:val="0"/>
                <w:sz w:val="24"/>
              </w:rPr>
            </w:pPr>
            <w:r w:rsidRPr="00881C0F">
              <w:rPr>
                <w:rFonts w:eastAsia="仿宋_GB2312"/>
                <w:b/>
                <w:color w:val="000000"/>
                <w:kern w:val="0"/>
                <w:sz w:val="24"/>
              </w:rPr>
              <w:t>353</w:t>
            </w:r>
          </w:p>
        </w:tc>
      </w:tr>
    </w:tbl>
    <w:p w:rsidR="00D75BD5" w:rsidRPr="00BC6232" w:rsidRDefault="00D75BD5" w:rsidP="00252125">
      <w:pPr>
        <w:rPr>
          <w:rFonts w:ascii="宋体"/>
          <w:color w:val="000000"/>
          <w:sz w:val="24"/>
        </w:rPr>
      </w:pPr>
    </w:p>
    <w:sectPr w:rsidR="00D75BD5" w:rsidRPr="00BC6232" w:rsidSect="00975B26">
      <w:footerReference w:type="even" r:id="rId8"/>
      <w:footerReference w:type="default" r:id="rId9"/>
      <w:pgSz w:w="11906" w:h="16838"/>
      <w:pgMar w:top="1440" w:right="1531" w:bottom="1440" w:left="1531" w:header="851" w:footer="992" w:gutter="0"/>
      <w:pgNumType w:start="1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87" w:rsidRDefault="00646787" w:rsidP="005235B7">
      <w:r>
        <w:separator/>
      </w:r>
    </w:p>
  </w:endnote>
  <w:endnote w:type="continuationSeparator" w:id="0">
    <w:p w:rsidR="00646787" w:rsidRDefault="00646787" w:rsidP="00523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标宋">
    <w:altName w:val="微软雅黑"/>
    <w:charset w:val="86"/>
    <w:family w:val="auto"/>
    <w:pitch w:val="variable"/>
    <w:sig w:usb0="00000000" w:usb1="080E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26" w:rsidRPr="00975B26" w:rsidRDefault="00975B26">
    <w:pPr>
      <w:pStyle w:val="a4"/>
      <w:rPr>
        <w:sz w:val="28"/>
        <w:szCs w:val="28"/>
      </w:rPr>
    </w:pPr>
    <w:r>
      <w:rPr>
        <w:rFonts w:hint="eastAsia"/>
        <w:sz w:val="28"/>
        <w:szCs w:val="28"/>
      </w:rPr>
      <w:t>—</w:t>
    </w:r>
    <w:r>
      <w:rPr>
        <w:rFonts w:hint="eastAsia"/>
        <w:sz w:val="28"/>
        <w:szCs w:val="28"/>
      </w:rPr>
      <w:t xml:space="preserve"> </w:t>
    </w:r>
    <w:r w:rsidR="004B16A9" w:rsidRPr="00975B26">
      <w:rPr>
        <w:sz w:val="28"/>
        <w:szCs w:val="28"/>
      </w:rPr>
      <w:fldChar w:fldCharType="begin"/>
    </w:r>
    <w:r w:rsidRPr="00975B26">
      <w:rPr>
        <w:sz w:val="28"/>
        <w:szCs w:val="28"/>
      </w:rPr>
      <w:instrText>PAGE   \* MERGEFORMAT</w:instrText>
    </w:r>
    <w:r w:rsidR="004B16A9" w:rsidRPr="00975B26">
      <w:rPr>
        <w:sz w:val="28"/>
        <w:szCs w:val="28"/>
      </w:rPr>
      <w:fldChar w:fldCharType="separate"/>
    </w:r>
    <w:r w:rsidR="00156963" w:rsidRPr="00156963">
      <w:rPr>
        <w:noProof/>
        <w:sz w:val="28"/>
        <w:szCs w:val="28"/>
        <w:lang w:val="zh-CN"/>
      </w:rPr>
      <w:t>16</w:t>
    </w:r>
    <w:r w:rsidR="004B16A9" w:rsidRPr="00975B26">
      <w:rPr>
        <w:sz w:val="28"/>
        <w:szCs w:val="28"/>
      </w:rPr>
      <w:fldChar w:fldCharType="end"/>
    </w:r>
    <w:r>
      <w:rPr>
        <w:rFonts w:hint="eastAsia"/>
        <w:sz w:val="28"/>
        <w:szCs w:val="28"/>
      </w:rPr>
      <w:t xml:space="preserve"> </w:t>
    </w:r>
    <w:r>
      <w:rPr>
        <w:rFonts w:hint="eastAsia"/>
        <w:sz w:val="28"/>
        <w:szCs w:val="28"/>
      </w:rPr>
      <w:t>—</w:t>
    </w:r>
  </w:p>
  <w:p w:rsidR="00975B26" w:rsidRDefault="00975B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26" w:rsidRPr="00975B26" w:rsidRDefault="00975B26" w:rsidP="00975B26">
    <w:pPr>
      <w:pStyle w:val="a4"/>
      <w:wordWrap w:val="0"/>
      <w:jc w:val="right"/>
      <w:rPr>
        <w:sz w:val="28"/>
        <w:szCs w:val="28"/>
      </w:rPr>
    </w:pPr>
    <w:r>
      <w:rPr>
        <w:rFonts w:hint="eastAsia"/>
        <w:sz w:val="28"/>
        <w:szCs w:val="28"/>
      </w:rPr>
      <w:t>—</w:t>
    </w:r>
    <w:r>
      <w:rPr>
        <w:rFonts w:hint="eastAsia"/>
        <w:sz w:val="28"/>
        <w:szCs w:val="28"/>
      </w:rPr>
      <w:t xml:space="preserve"> </w:t>
    </w:r>
    <w:r w:rsidR="004B16A9" w:rsidRPr="00975B26">
      <w:rPr>
        <w:sz w:val="28"/>
        <w:szCs w:val="28"/>
      </w:rPr>
      <w:fldChar w:fldCharType="begin"/>
    </w:r>
    <w:r w:rsidRPr="00975B26">
      <w:rPr>
        <w:sz w:val="28"/>
        <w:szCs w:val="28"/>
      </w:rPr>
      <w:instrText>PAGE   \* MERGEFORMAT</w:instrText>
    </w:r>
    <w:r w:rsidR="004B16A9" w:rsidRPr="00975B26">
      <w:rPr>
        <w:sz w:val="28"/>
        <w:szCs w:val="28"/>
      </w:rPr>
      <w:fldChar w:fldCharType="separate"/>
    </w:r>
    <w:r w:rsidR="00156963" w:rsidRPr="00156963">
      <w:rPr>
        <w:noProof/>
        <w:sz w:val="28"/>
        <w:szCs w:val="28"/>
        <w:lang w:val="zh-CN"/>
      </w:rPr>
      <w:t>15</w:t>
    </w:r>
    <w:r w:rsidR="004B16A9" w:rsidRPr="00975B26">
      <w:rPr>
        <w:sz w:val="28"/>
        <w:szCs w:val="28"/>
      </w:rPr>
      <w:fldChar w:fldCharType="end"/>
    </w:r>
    <w:r>
      <w:rPr>
        <w:rFonts w:hint="eastAsia"/>
        <w:sz w:val="28"/>
        <w:szCs w:val="28"/>
      </w:rPr>
      <w:t xml:space="preserve"> </w:t>
    </w:r>
    <w:r>
      <w:rPr>
        <w:rFonts w:hint="eastAsia"/>
        <w:sz w:val="28"/>
        <w:szCs w:val="28"/>
      </w:rPr>
      <w:t>—</w:t>
    </w:r>
  </w:p>
  <w:p w:rsidR="00676558" w:rsidRDefault="006765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87" w:rsidRDefault="00646787" w:rsidP="005235B7">
      <w:r>
        <w:separator/>
      </w:r>
    </w:p>
  </w:footnote>
  <w:footnote w:type="continuationSeparator" w:id="0">
    <w:p w:rsidR="00646787" w:rsidRDefault="00646787" w:rsidP="00523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71E3E"/>
    <w:multiLevelType w:val="hybridMultilevel"/>
    <w:tmpl w:val="5C36E524"/>
    <w:lvl w:ilvl="0" w:tplc="F578851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9EE"/>
    <w:rsid w:val="00002E61"/>
    <w:rsid w:val="00005B5B"/>
    <w:rsid w:val="0001459F"/>
    <w:rsid w:val="000157D9"/>
    <w:rsid w:val="00024D92"/>
    <w:rsid w:val="00026BD6"/>
    <w:rsid w:val="00033279"/>
    <w:rsid w:val="0004395E"/>
    <w:rsid w:val="000464C6"/>
    <w:rsid w:val="00053A4E"/>
    <w:rsid w:val="00055221"/>
    <w:rsid w:val="000570FC"/>
    <w:rsid w:val="0006288B"/>
    <w:rsid w:val="00062AFD"/>
    <w:rsid w:val="000675AA"/>
    <w:rsid w:val="000850A6"/>
    <w:rsid w:val="00085A9B"/>
    <w:rsid w:val="00086E11"/>
    <w:rsid w:val="00090B91"/>
    <w:rsid w:val="00094BD2"/>
    <w:rsid w:val="00097A80"/>
    <w:rsid w:val="000A39B5"/>
    <w:rsid w:val="000A3CDE"/>
    <w:rsid w:val="000B0FF4"/>
    <w:rsid w:val="000B1359"/>
    <w:rsid w:val="000B286A"/>
    <w:rsid w:val="000C44D0"/>
    <w:rsid w:val="000D172F"/>
    <w:rsid w:val="000D1BF2"/>
    <w:rsid w:val="000D1F83"/>
    <w:rsid w:val="000D7281"/>
    <w:rsid w:val="000E052A"/>
    <w:rsid w:val="000E7196"/>
    <w:rsid w:val="000E7275"/>
    <w:rsid w:val="000F1F51"/>
    <w:rsid w:val="000F43C6"/>
    <w:rsid w:val="000F6530"/>
    <w:rsid w:val="000F6DC1"/>
    <w:rsid w:val="00100348"/>
    <w:rsid w:val="001118B9"/>
    <w:rsid w:val="001164A0"/>
    <w:rsid w:val="00121E16"/>
    <w:rsid w:val="0013115F"/>
    <w:rsid w:val="00135EC0"/>
    <w:rsid w:val="001516C2"/>
    <w:rsid w:val="00153C20"/>
    <w:rsid w:val="00154510"/>
    <w:rsid w:val="00156963"/>
    <w:rsid w:val="00157133"/>
    <w:rsid w:val="0016158E"/>
    <w:rsid w:val="001653BB"/>
    <w:rsid w:val="001713A0"/>
    <w:rsid w:val="00171E24"/>
    <w:rsid w:val="00173A87"/>
    <w:rsid w:val="00173F06"/>
    <w:rsid w:val="00177DD3"/>
    <w:rsid w:val="00193F3C"/>
    <w:rsid w:val="00195B7D"/>
    <w:rsid w:val="001B076F"/>
    <w:rsid w:val="001B12CE"/>
    <w:rsid w:val="001B15F0"/>
    <w:rsid w:val="001B4B03"/>
    <w:rsid w:val="001B4B3E"/>
    <w:rsid w:val="001C1535"/>
    <w:rsid w:val="001C182B"/>
    <w:rsid w:val="001C44BA"/>
    <w:rsid w:val="001D0B59"/>
    <w:rsid w:val="001E14B7"/>
    <w:rsid w:val="00207604"/>
    <w:rsid w:val="00222A69"/>
    <w:rsid w:val="00223F9E"/>
    <w:rsid w:val="00225DC3"/>
    <w:rsid w:val="002260C6"/>
    <w:rsid w:val="00230549"/>
    <w:rsid w:val="00234C3C"/>
    <w:rsid w:val="00240F20"/>
    <w:rsid w:val="0024125A"/>
    <w:rsid w:val="002420FB"/>
    <w:rsid w:val="00242ABB"/>
    <w:rsid w:val="00243584"/>
    <w:rsid w:val="002435C5"/>
    <w:rsid w:val="002436C3"/>
    <w:rsid w:val="00246C83"/>
    <w:rsid w:val="00252125"/>
    <w:rsid w:val="00255CA8"/>
    <w:rsid w:val="0026078B"/>
    <w:rsid w:val="00264352"/>
    <w:rsid w:val="00264DB9"/>
    <w:rsid w:val="00264E32"/>
    <w:rsid w:val="00265529"/>
    <w:rsid w:val="00267DD8"/>
    <w:rsid w:val="00272D5C"/>
    <w:rsid w:val="00276C84"/>
    <w:rsid w:val="00282BF7"/>
    <w:rsid w:val="002855DB"/>
    <w:rsid w:val="0029082A"/>
    <w:rsid w:val="002912F5"/>
    <w:rsid w:val="00293F3C"/>
    <w:rsid w:val="00295D50"/>
    <w:rsid w:val="00297212"/>
    <w:rsid w:val="002A4D15"/>
    <w:rsid w:val="002A7961"/>
    <w:rsid w:val="002B24CC"/>
    <w:rsid w:val="002B2D54"/>
    <w:rsid w:val="002C35E9"/>
    <w:rsid w:val="002C5D46"/>
    <w:rsid w:val="002C641D"/>
    <w:rsid w:val="002D4579"/>
    <w:rsid w:val="002E20F7"/>
    <w:rsid w:val="002E7A4C"/>
    <w:rsid w:val="002F0514"/>
    <w:rsid w:val="002F77D7"/>
    <w:rsid w:val="0030085C"/>
    <w:rsid w:val="0031770B"/>
    <w:rsid w:val="003201BF"/>
    <w:rsid w:val="003334C8"/>
    <w:rsid w:val="003471E2"/>
    <w:rsid w:val="00354EE8"/>
    <w:rsid w:val="003555BD"/>
    <w:rsid w:val="00356A40"/>
    <w:rsid w:val="00365EE1"/>
    <w:rsid w:val="00367C37"/>
    <w:rsid w:val="00370565"/>
    <w:rsid w:val="00371888"/>
    <w:rsid w:val="003723A7"/>
    <w:rsid w:val="00374758"/>
    <w:rsid w:val="00375AAB"/>
    <w:rsid w:val="00390902"/>
    <w:rsid w:val="003949C6"/>
    <w:rsid w:val="003B1CB0"/>
    <w:rsid w:val="003B7B53"/>
    <w:rsid w:val="003C0BE2"/>
    <w:rsid w:val="003C6018"/>
    <w:rsid w:val="003C6FE3"/>
    <w:rsid w:val="003D4AB9"/>
    <w:rsid w:val="003D4CBF"/>
    <w:rsid w:val="003D5535"/>
    <w:rsid w:val="003E032D"/>
    <w:rsid w:val="003E0C59"/>
    <w:rsid w:val="003E3C96"/>
    <w:rsid w:val="003F023F"/>
    <w:rsid w:val="003F0578"/>
    <w:rsid w:val="003F124F"/>
    <w:rsid w:val="003F4B2F"/>
    <w:rsid w:val="00402D02"/>
    <w:rsid w:val="00406318"/>
    <w:rsid w:val="004129F0"/>
    <w:rsid w:val="00413648"/>
    <w:rsid w:val="00413D2E"/>
    <w:rsid w:val="00414AFC"/>
    <w:rsid w:val="00414BCC"/>
    <w:rsid w:val="00416615"/>
    <w:rsid w:val="00417147"/>
    <w:rsid w:val="00427762"/>
    <w:rsid w:val="00445BD0"/>
    <w:rsid w:val="00451A08"/>
    <w:rsid w:val="004549ED"/>
    <w:rsid w:val="00466C03"/>
    <w:rsid w:val="004734DB"/>
    <w:rsid w:val="00475098"/>
    <w:rsid w:val="00492C93"/>
    <w:rsid w:val="00496B1B"/>
    <w:rsid w:val="004A7278"/>
    <w:rsid w:val="004B0574"/>
    <w:rsid w:val="004B16A9"/>
    <w:rsid w:val="004B2F01"/>
    <w:rsid w:val="004C023F"/>
    <w:rsid w:val="004C43C9"/>
    <w:rsid w:val="004C6766"/>
    <w:rsid w:val="004C7BD9"/>
    <w:rsid w:val="004D10B4"/>
    <w:rsid w:val="004D572A"/>
    <w:rsid w:val="004D6C92"/>
    <w:rsid w:val="004E6170"/>
    <w:rsid w:val="004E7110"/>
    <w:rsid w:val="004F0E2F"/>
    <w:rsid w:val="00500B41"/>
    <w:rsid w:val="00504E85"/>
    <w:rsid w:val="005072C0"/>
    <w:rsid w:val="0051112A"/>
    <w:rsid w:val="0051343B"/>
    <w:rsid w:val="00515AAF"/>
    <w:rsid w:val="005173D8"/>
    <w:rsid w:val="00517B67"/>
    <w:rsid w:val="00520257"/>
    <w:rsid w:val="00521D50"/>
    <w:rsid w:val="005226E0"/>
    <w:rsid w:val="00522999"/>
    <w:rsid w:val="005235B7"/>
    <w:rsid w:val="00524EC9"/>
    <w:rsid w:val="0052607F"/>
    <w:rsid w:val="00526F0B"/>
    <w:rsid w:val="0053104E"/>
    <w:rsid w:val="0053339B"/>
    <w:rsid w:val="00535EF7"/>
    <w:rsid w:val="0054213C"/>
    <w:rsid w:val="00543D41"/>
    <w:rsid w:val="005505DC"/>
    <w:rsid w:val="0055422B"/>
    <w:rsid w:val="00560E22"/>
    <w:rsid w:val="0056408B"/>
    <w:rsid w:val="00565813"/>
    <w:rsid w:val="0056706A"/>
    <w:rsid w:val="00570087"/>
    <w:rsid w:val="0057467F"/>
    <w:rsid w:val="005753C1"/>
    <w:rsid w:val="00575959"/>
    <w:rsid w:val="0059524F"/>
    <w:rsid w:val="005966D3"/>
    <w:rsid w:val="005A12CB"/>
    <w:rsid w:val="005A5162"/>
    <w:rsid w:val="005B5A8E"/>
    <w:rsid w:val="005B65B9"/>
    <w:rsid w:val="005C2419"/>
    <w:rsid w:val="005D0C60"/>
    <w:rsid w:val="005D239C"/>
    <w:rsid w:val="005D2ABD"/>
    <w:rsid w:val="005D2F61"/>
    <w:rsid w:val="005E1B6A"/>
    <w:rsid w:val="005E1E98"/>
    <w:rsid w:val="005E3A15"/>
    <w:rsid w:val="00600DC6"/>
    <w:rsid w:val="006058FE"/>
    <w:rsid w:val="00607052"/>
    <w:rsid w:val="00610366"/>
    <w:rsid w:val="00617D2E"/>
    <w:rsid w:val="00620268"/>
    <w:rsid w:val="00621B57"/>
    <w:rsid w:val="00634461"/>
    <w:rsid w:val="0063464B"/>
    <w:rsid w:val="00634FB8"/>
    <w:rsid w:val="00637A0E"/>
    <w:rsid w:val="00641B9F"/>
    <w:rsid w:val="00644040"/>
    <w:rsid w:val="00646787"/>
    <w:rsid w:val="00646DB1"/>
    <w:rsid w:val="006722B0"/>
    <w:rsid w:val="0067460D"/>
    <w:rsid w:val="00674843"/>
    <w:rsid w:val="00674E1F"/>
    <w:rsid w:val="00674E76"/>
    <w:rsid w:val="00676558"/>
    <w:rsid w:val="00683457"/>
    <w:rsid w:val="00684FFD"/>
    <w:rsid w:val="00687152"/>
    <w:rsid w:val="00687BC5"/>
    <w:rsid w:val="006938F9"/>
    <w:rsid w:val="006A47A2"/>
    <w:rsid w:val="006A47E1"/>
    <w:rsid w:val="006B1CA2"/>
    <w:rsid w:val="006B2798"/>
    <w:rsid w:val="006B41BF"/>
    <w:rsid w:val="006B4CB6"/>
    <w:rsid w:val="006B7760"/>
    <w:rsid w:val="006C0429"/>
    <w:rsid w:val="006C24A3"/>
    <w:rsid w:val="006C24D4"/>
    <w:rsid w:val="006E3B77"/>
    <w:rsid w:val="006E3FAF"/>
    <w:rsid w:val="006E654D"/>
    <w:rsid w:val="006F1CBC"/>
    <w:rsid w:val="006F3602"/>
    <w:rsid w:val="006F6A29"/>
    <w:rsid w:val="006F78E6"/>
    <w:rsid w:val="007026DE"/>
    <w:rsid w:val="0070295C"/>
    <w:rsid w:val="00713834"/>
    <w:rsid w:val="00714544"/>
    <w:rsid w:val="00720FAF"/>
    <w:rsid w:val="00722CB5"/>
    <w:rsid w:val="00722E58"/>
    <w:rsid w:val="007256FC"/>
    <w:rsid w:val="00730A25"/>
    <w:rsid w:val="007336FA"/>
    <w:rsid w:val="00733923"/>
    <w:rsid w:val="00734CBF"/>
    <w:rsid w:val="00752EE8"/>
    <w:rsid w:val="0075742C"/>
    <w:rsid w:val="00762503"/>
    <w:rsid w:val="00776685"/>
    <w:rsid w:val="007834A2"/>
    <w:rsid w:val="00790EC3"/>
    <w:rsid w:val="0079292B"/>
    <w:rsid w:val="007A60DE"/>
    <w:rsid w:val="007A7338"/>
    <w:rsid w:val="007A7948"/>
    <w:rsid w:val="007B75B3"/>
    <w:rsid w:val="007D13BD"/>
    <w:rsid w:val="007D3DAC"/>
    <w:rsid w:val="007D5575"/>
    <w:rsid w:val="007E070B"/>
    <w:rsid w:val="007E218C"/>
    <w:rsid w:val="007E4B51"/>
    <w:rsid w:val="007E73E1"/>
    <w:rsid w:val="007F04A4"/>
    <w:rsid w:val="007F3226"/>
    <w:rsid w:val="007F348F"/>
    <w:rsid w:val="007F3E68"/>
    <w:rsid w:val="007F55F0"/>
    <w:rsid w:val="007F62F7"/>
    <w:rsid w:val="007F667A"/>
    <w:rsid w:val="00802EB1"/>
    <w:rsid w:val="00806CF8"/>
    <w:rsid w:val="00815946"/>
    <w:rsid w:val="00830026"/>
    <w:rsid w:val="008315B0"/>
    <w:rsid w:val="00831DA5"/>
    <w:rsid w:val="008364E7"/>
    <w:rsid w:val="0084148F"/>
    <w:rsid w:val="00842C40"/>
    <w:rsid w:val="0084306A"/>
    <w:rsid w:val="00852422"/>
    <w:rsid w:val="008532C1"/>
    <w:rsid w:val="00864622"/>
    <w:rsid w:val="0086639F"/>
    <w:rsid w:val="0087157B"/>
    <w:rsid w:val="00881C0F"/>
    <w:rsid w:val="00885B97"/>
    <w:rsid w:val="00890999"/>
    <w:rsid w:val="008946CB"/>
    <w:rsid w:val="008A3478"/>
    <w:rsid w:val="008A5780"/>
    <w:rsid w:val="008A7D74"/>
    <w:rsid w:val="008B1528"/>
    <w:rsid w:val="008C2CEF"/>
    <w:rsid w:val="008C48F1"/>
    <w:rsid w:val="008C4A76"/>
    <w:rsid w:val="008C6876"/>
    <w:rsid w:val="008C77D6"/>
    <w:rsid w:val="008E0A23"/>
    <w:rsid w:val="008E2390"/>
    <w:rsid w:val="008E58C7"/>
    <w:rsid w:val="008F3205"/>
    <w:rsid w:val="008F79EE"/>
    <w:rsid w:val="00901373"/>
    <w:rsid w:val="00905009"/>
    <w:rsid w:val="00915F67"/>
    <w:rsid w:val="0091644E"/>
    <w:rsid w:val="0092263F"/>
    <w:rsid w:val="00931719"/>
    <w:rsid w:val="0093241B"/>
    <w:rsid w:val="00941069"/>
    <w:rsid w:val="0094169E"/>
    <w:rsid w:val="009433D5"/>
    <w:rsid w:val="00950676"/>
    <w:rsid w:val="00953B0B"/>
    <w:rsid w:val="00953F50"/>
    <w:rsid w:val="00961237"/>
    <w:rsid w:val="00971F02"/>
    <w:rsid w:val="00975B26"/>
    <w:rsid w:val="00976242"/>
    <w:rsid w:val="009766DC"/>
    <w:rsid w:val="009768B2"/>
    <w:rsid w:val="00977F46"/>
    <w:rsid w:val="00986664"/>
    <w:rsid w:val="0099191D"/>
    <w:rsid w:val="0099663B"/>
    <w:rsid w:val="009A49F2"/>
    <w:rsid w:val="009B02B4"/>
    <w:rsid w:val="009B2AC6"/>
    <w:rsid w:val="009B4717"/>
    <w:rsid w:val="009B4A5F"/>
    <w:rsid w:val="009C1A7E"/>
    <w:rsid w:val="009C1A89"/>
    <w:rsid w:val="009C471D"/>
    <w:rsid w:val="009D469B"/>
    <w:rsid w:val="009E58F7"/>
    <w:rsid w:val="009F604E"/>
    <w:rsid w:val="009F61EE"/>
    <w:rsid w:val="009F6D29"/>
    <w:rsid w:val="00A0025E"/>
    <w:rsid w:val="00A03AD5"/>
    <w:rsid w:val="00A03FF5"/>
    <w:rsid w:val="00A07669"/>
    <w:rsid w:val="00A147EC"/>
    <w:rsid w:val="00A14DE7"/>
    <w:rsid w:val="00A15C0C"/>
    <w:rsid w:val="00A16AA7"/>
    <w:rsid w:val="00A17082"/>
    <w:rsid w:val="00A17761"/>
    <w:rsid w:val="00A253D0"/>
    <w:rsid w:val="00A27EC9"/>
    <w:rsid w:val="00A356C4"/>
    <w:rsid w:val="00A3699A"/>
    <w:rsid w:val="00A372B5"/>
    <w:rsid w:val="00A424CA"/>
    <w:rsid w:val="00A47682"/>
    <w:rsid w:val="00A51D9E"/>
    <w:rsid w:val="00A521E9"/>
    <w:rsid w:val="00A56BF5"/>
    <w:rsid w:val="00A5707F"/>
    <w:rsid w:val="00A62D72"/>
    <w:rsid w:val="00A72714"/>
    <w:rsid w:val="00A83370"/>
    <w:rsid w:val="00A8435B"/>
    <w:rsid w:val="00A854D3"/>
    <w:rsid w:val="00A86C87"/>
    <w:rsid w:val="00A934CC"/>
    <w:rsid w:val="00A9440D"/>
    <w:rsid w:val="00AA35D0"/>
    <w:rsid w:val="00AB27D5"/>
    <w:rsid w:val="00AB53E4"/>
    <w:rsid w:val="00AB5E13"/>
    <w:rsid w:val="00AB67FD"/>
    <w:rsid w:val="00AB6CF3"/>
    <w:rsid w:val="00AC367C"/>
    <w:rsid w:val="00AD5B57"/>
    <w:rsid w:val="00AD5BFA"/>
    <w:rsid w:val="00AE126D"/>
    <w:rsid w:val="00AE6A09"/>
    <w:rsid w:val="00AF333E"/>
    <w:rsid w:val="00AF6573"/>
    <w:rsid w:val="00B027FC"/>
    <w:rsid w:val="00B124D4"/>
    <w:rsid w:val="00B20D9F"/>
    <w:rsid w:val="00B21D35"/>
    <w:rsid w:val="00B27C6D"/>
    <w:rsid w:val="00B30860"/>
    <w:rsid w:val="00B33389"/>
    <w:rsid w:val="00B359D7"/>
    <w:rsid w:val="00B413DB"/>
    <w:rsid w:val="00B42696"/>
    <w:rsid w:val="00B43397"/>
    <w:rsid w:val="00B44BE2"/>
    <w:rsid w:val="00B45A17"/>
    <w:rsid w:val="00B510D3"/>
    <w:rsid w:val="00B52E23"/>
    <w:rsid w:val="00B56D60"/>
    <w:rsid w:val="00B572DD"/>
    <w:rsid w:val="00B6180F"/>
    <w:rsid w:val="00B64F8F"/>
    <w:rsid w:val="00B652F7"/>
    <w:rsid w:val="00B7094A"/>
    <w:rsid w:val="00B75059"/>
    <w:rsid w:val="00B8067F"/>
    <w:rsid w:val="00B86587"/>
    <w:rsid w:val="00B9302C"/>
    <w:rsid w:val="00BA0258"/>
    <w:rsid w:val="00BA09E1"/>
    <w:rsid w:val="00BA3096"/>
    <w:rsid w:val="00BA7DD5"/>
    <w:rsid w:val="00BB410D"/>
    <w:rsid w:val="00BC29DE"/>
    <w:rsid w:val="00BC6232"/>
    <w:rsid w:val="00BD3001"/>
    <w:rsid w:val="00BD59C8"/>
    <w:rsid w:val="00BE202D"/>
    <w:rsid w:val="00BE48E2"/>
    <w:rsid w:val="00BE6AF1"/>
    <w:rsid w:val="00BE6EC5"/>
    <w:rsid w:val="00BF3050"/>
    <w:rsid w:val="00C07772"/>
    <w:rsid w:val="00C113E8"/>
    <w:rsid w:val="00C15B74"/>
    <w:rsid w:val="00C24C6A"/>
    <w:rsid w:val="00C327F5"/>
    <w:rsid w:val="00C36733"/>
    <w:rsid w:val="00C406E1"/>
    <w:rsid w:val="00C4312E"/>
    <w:rsid w:val="00C540AA"/>
    <w:rsid w:val="00C54AD0"/>
    <w:rsid w:val="00C55D02"/>
    <w:rsid w:val="00C57A99"/>
    <w:rsid w:val="00C614E0"/>
    <w:rsid w:val="00C61C74"/>
    <w:rsid w:val="00C65E65"/>
    <w:rsid w:val="00C71B3F"/>
    <w:rsid w:val="00C74C12"/>
    <w:rsid w:val="00C85557"/>
    <w:rsid w:val="00C87463"/>
    <w:rsid w:val="00C96228"/>
    <w:rsid w:val="00CB1385"/>
    <w:rsid w:val="00CB5288"/>
    <w:rsid w:val="00CC7796"/>
    <w:rsid w:val="00CE035C"/>
    <w:rsid w:val="00CE1385"/>
    <w:rsid w:val="00CE5DC1"/>
    <w:rsid w:val="00CF62BA"/>
    <w:rsid w:val="00D0053E"/>
    <w:rsid w:val="00D01704"/>
    <w:rsid w:val="00D066AD"/>
    <w:rsid w:val="00D06A7F"/>
    <w:rsid w:val="00D177CE"/>
    <w:rsid w:val="00D220CE"/>
    <w:rsid w:val="00D23BFC"/>
    <w:rsid w:val="00D2575C"/>
    <w:rsid w:val="00D30B41"/>
    <w:rsid w:val="00D317AB"/>
    <w:rsid w:val="00D32793"/>
    <w:rsid w:val="00D33890"/>
    <w:rsid w:val="00D4218C"/>
    <w:rsid w:val="00D4260E"/>
    <w:rsid w:val="00D4482F"/>
    <w:rsid w:val="00D46044"/>
    <w:rsid w:val="00D611BA"/>
    <w:rsid w:val="00D63C89"/>
    <w:rsid w:val="00D65297"/>
    <w:rsid w:val="00D75BD5"/>
    <w:rsid w:val="00D87213"/>
    <w:rsid w:val="00DA10BE"/>
    <w:rsid w:val="00DA1380"/>
    <w:rsid w:val="00DA2BB7"/>
    <w:rsid w:val="00DA31D9"/>
    <w:rsid w:val="00DA3B64"/>
    <w:rsid w:val="00DB34CF"/>
    <w:rsid w:val="00DB6A0A"/>
    <w:rsid w:val="00DC0B7A"/>
    <w:rsid w:val="00DD04AD"/>
    <w:rsid w:val="00DD21D2"/>
    <w:rsid w:val="00DD4B0A"/>
    <w:rsid w:val="00DD68D6"/>
    <w:rsid w:val="00DE1E66"/>
    <w:rsid w:val="00DF0169"/>
    <w:rsid w:val="00DF27D5"/>
    <w:rsid w:val="00DF5ADC"/>
    <w:rsid w:val="00E020A5"/>
    <w:rsid w:val="00E07419"/>
    <w:rsid w:val="00E11D78"/>
    <w:rsid w:val="00E20FFA"/>
    <w:rsid w:val="00E216A0"/>
    <w:rsid w:val="00E221CC"/>
    <w:rsid w:val="00E224BB"/>
    <w:rsid w:val="00E23721"/>
    <w:rsid w:val="00E2761E"/>
    <w:rsid w:val="00E32022"/>
    <w:rsid w:val="00E33D76"/>
    <w:rsid w:val="00E4092A"/>
    <w:rsid w:val="00E545C4"/>
    <w:rsid w:val="00E549AF"/>
    <w:rsid w:val="00E56754"/>
    <w:rsid w:val="00E568B1"/>
    <w:rsid w:val="00E57F13"/>
    <w:rsid w:val="00E6156C"/>
    <w:rsid w:val="00E701F3"/>
    <w:rsid w:val="00E7206F"/>
    <w:rsid w:val="00E83D60"/>
    <w:rsid w:val="00E867F3"/>
    <w:rsid w:val="00EA1C16"/>
    <w:rsid w:val="00EA7A18"/>
    <w:rsid w:val="00EB15DE"/>
    <w:rsid w:val="00EB7D51"/>
    <w:rsid w:val="00EC7DFE"/>
    <w:rsid w:val="00ED0655"/>
    <w:rsid w:val="00EE4967"/>
    <w:rsid w:val="00EF3F9B"/>
    <w:rsid w:val="00F06D8F"/>
    <w:rsid w:val="00F070CE"/>
    <w:rsid w:val="00F131A3"/>
    <w:rsid w:val="00F306E6"/>
    <w:rsid w:val="00F36F38"/>
    <w:rsid w:val="00F4012B"/>
    <w:rsid w:val="00F40210"/>
    <w:rsid w:val="00F46B62"/>
    <w:rsid w:val="00F47308"/>
    <w:rsid w:val="00F630AD"/>
    <w:rsid w:val="00F63DD2"/>
    <w:rsid w:val="00F642EF"/>
    <w:rsid w:val="00F67B22"/>
    <w:rsid w:val="00F71C63"/>
    <w:rsid w:val="00F72566"/>
    <w:rsid w:val="00F73DB9"/>
    <w:rsid w:val="00F80339"/>
    <w:rsid w:val="00F821EA"/>
    <w:rsid w:val="00F83179"/>
    <w:rsid w:val="00F85665"/>
    <w:rsid w:val="00F91F90"/>
    <w:rsid w:val="00F95A6F"/>
    <w:rsid w:val="00FA1066"/>
    <w:rsid w:val="00FA11D0"/>
    <w:rsid w:val="00FA1579"/>
    <w:rsid w:val="00FB3430"/>
    <w:rsid w:val="00FB41D2"/>
    <w:rsid w:val="00FB46B0"/>
    <w:rsid w:val="00FC5BF3"/>
    <w:rsid w:val="00FD154E"/>
    <w:rsid w:val="00FD33C4"/>
    <w:rsid w:val="00FD71E0"/>
    <w:rsid w:val="00FE743B"/>
    <w:rsid w:val="00FF08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B7"/>
    <w:pPr>
      <w:widowControl w:val="0"/>
      <w:jc w:val="both"/>
    </w:pPr>
    <w:rPr>
      <w:rFonts w:ascii="Times New Roman" w:hAnsi="Times New Roman"/>
      <w:kern w:val="2"/>
      <w:sz w:val="21"/>
      <w:szCs w:val="24"/>
    </w:rPr>
  </w:style>
  <w:style w:type="paragraph" w:styleId="3">
    <w:name w:val="heading 3"/>
    <w:basedOn w:val="a"/>
    <w:link w:val="3Char"/>
    <w:uiPriority w:val="99"/>
    <w:qFormat/>
    <w:rsid w:val="00D63C89"/>
    <w:pPr>
      <w:widowControl/>
      <w:spacing w:before="100" w:beforeAutospacing="1" w:after="100" w:afterAutospacing="1"/>
      <w:jc w:val="left"/>
      <w:outlineLvl w:val="2"/>
    </w:pPr>
    <w:rPr>
      <w:rFonts w:ascii="宋体" w:hAnsi="宋体"/>
      <w:b/>
      <w:bCs/>
      <w:kern w:val="0"/>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D63C89"/>
    <w:rPr>
      <w:rFonts w:ascii="宋体" w:eastAsia="宋体" w:hAnsi="宋体" w:cs="宋体"/>
      <w:b/>
      <w:bCs/>
      <w:kern w:val="0"/>
      <w:sz w:val="27"/>
      <w:szCs w:val="27"/>
    </w:rPr>
  </w:style>
  <w:style w:type="paragraph" w:styleId="a3">
    <w:name w:val="header"/>
    <w:basedOn w:val="a"/>
    <w:link w:val="Char"/>
    <w:uiPriority w:val="99"/>
    <w:rsid w:val="005235B7"/>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locked/>
    <w:rsid w:val="005235B7"/>
    <w:rPr>
      <w:rFonts w:cs="Times New Roman"/>
      <w:sz w:val="18"/>
      <w:szCs w:val="18"/>
    </w:rPr>
  </w:style>
  <w:style w:type="paragraph" w:styleId="a4">
    <w:name w:val="footer"/>
    <w:basedOn w:val="a"/>
    <w:link w:val="Char0"/>
    <w:uiPriority w:val="99"/>
    <w:rsid w:val="005235B7"/>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locked/>
    <w:rsid w:val="005235B7"/>
    <w:rPr>
      <w:rFonts w:cs="Times New Roman"/>
      <w:sz w:val="18"/>
      <w:szCs w:val="18"/>
    </w:rPr>
  </w:style>
  <w:style w:type="paragraph" w:styleId="a5">
    <w:name w:val="Normal (Web)"/>
    <w:basedOn w:val="a"/>
    <w:uiPriority w:val="99"/>
    <w:rsid w:val="006A47E1"/>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99"/>
    <w:qFormat/>
    <w:rsid w:val="0053104E"/>
    <w:pPr>
      <w:ind w:firstLineChars="200" w:firstLine="420"/>
    </w:pPr>
  </w:style>
  <w:style w:type="character" w:styleId="a7">
    <w:name w:val="Hyperlink"/>
    <w:uiPriority w:val="99"/>
    <w:rsid w:val="00C327F5"/>
    <w:rPr>
      <w:rFonts w:cs="Times New Roman"/>
      <w:color w:val="0000FF"/>
      <w:u w:val="single"/>
    </w:rPr>
  </w:style>
  <w:style w:type="paragraph" w:styleId="a8">
    <w:name w:val="Date"/>
    <w:basedOn w:val="a"/>
    <w:next w:val="a"/>
    <w:link w:val="Char1"/>
    <w:uiPriority w:val="99"/>
    <w:semiHidden/>
    <w:rsid w:val="00A16AA7"/>
    <w:pPr>
      <w:ind w:leftChars="2500" w:left="100"/>
    </w:pPr>
    <w:rPr>
      <w:kern w:val="0"/>
      <w:sz w:val="24"/>
      <w:lang/>
    </w:rPr>
  </w:style>
  <w:style w:type="character" w:customStyle="1" w:styleId="Char1">
    <w:name w:val="日期 Char"/>
    <w:link w:val="a8"/>
    <w:uiPriority w:val="99"/>
    <w:semiHidden/>
    <w:locked/>
    <w:rsid w:val="00A16AA7"/>
    <w:rPr>
      <w:rFonts w:ascii="Times New Roman" w:eastAsia="宋体" w:hAnsi="Times New Roman" w:cs="Times New Roman"/>
      <w:sz w:val="24"/>
      <w:szCs w:val="24"/>
    </w:rPr>
  </w:style>
  <w:style w:type="table" w:styleId="a9">
    <w:name w:val="Table Grid"/>
    <w:basedOn w:val="a1"/>
    <w:uiPriority w:val="59"/>
    <w:locked/>
    <w:rsid w:val="00445B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11FB-050F-471A-8AB0-DF211268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12</Pages>
  <Words>1522</Words>
  <Characters>8679</Characters>
  <Application>Microsoft Office Word</Application>
  <DocSecurity>0</DocSecurity>
  <Lines>72</Lines>
  <Paragraphs>20</Paragraphs>
  <ScaleCrop>false</ScaleCrop>
  <Company>rst</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赵起越</dc:creator>
  <cp:lastModifiedBy>Administrator</cp:lastModifiedBy>
  <cp:revision>425</cp:revision>
  <cp:lastPrinted>2019-09-26T08:03:00Z</cp:lastPrinted>
  <dcterms:created xsi:type="dcterms:W3CDTF">2019-09-06T01:34:00Z</dcterms:created>
  <dcterms:modified xsi:type="dcterms:W3CDTF">2019-09-30T01:26:00Z</dcterms:modified>
</cp:coreProperties>
</file>